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F5" w:rsidRDefault="000165D5" w:rsidP="00EC03BE">
      <w:pPr>
        <w:shd w:val="clear" w:color="auto" w:fill="FFFFFF" w:themeFill="background1"/>
        <w:spacing w:after="0" w:line="240" w:lineRule="auto"/>
        <w:jc w:val="both"/>
        <w:outlineLvl w:val="3"/>
        <w:rPr>
          <w:rFonts w:ascii="Times New Roman" w:eastAsia="Times New Roman" w:hAnsi="Times New Roman" w:cs="Times New Roman"/>
          <w:b/>
          <w:bCs/>
          <w:color w:val="3D5866"/>
          <w:sz w:val="24"/>
          <w:szCs w:val="24"/>
          <w:lang w:eastAsia="lt-LT"/>
        </w:rPr>
      </w:pPr>
      <w:r>
        <w:rPr>
          <w:rFonts w:ascii="Times New Roman" w:eastAsia="Times New Roman" w:hAnsi="Times New Roman" w:cs="Times New Roman"/>
          <w:b/>
          <w:bCs/>
          <w:color w:val="3D5866"/>
          <w:sz w:val="24"/>
          <w:szCs w:val="24"/>
          <w:lang w:eastAsia="lt-LT"/>
        </w:rPr>
        <w:t xml:space="preserve">                         </w:t>
      </w:r>
      <w:r w:rsidR="00627EF5">
        <w:rPr>
          <w:rFonts w:ascii="Times New Roman" w:eastAsia="Times New Roman" w:hAnsi="Times New Roman" w:cs="Times New Roman"/>
          <w:b/>
          <w:bCs/>
          <w:color w:val="3D5866"/>
          <w:sz w:val="24"/>
          <w:szCs w:val="24"/>
          <w:lang w:eastAsia="lt-LT"/>
        </w:rPr>
        <w:t xml:space="preserve">                               </w:t>
      </w:r>
    </w:p>
    <w:p w:rsidR="000165D5" w:rsidRPr="000165D5" w:rsidRDefault="00627EF5" w:rsidP="00EC03BE">
      <w:pPr>
        <w:shd w:val="clear" w:color="auto" w:fill="FFFFFF" w:themeFill="background1"/>
        <w:spacing w:after="0" w:line="240" w:lineRule="auto"/>
        <w:jc w:val="both"/>
        <w:outlineLvl w:val="3"/>
        <w:rPr>
          <w:rFonts w:ascii="Times New Roman" w:eastAsia="Times New Roman" w:hAnsi="Times New Roman" w:cs="Times New Roman"/>
          <w:bCs/>
          <w:sz w:val="24"/>
          <w:szCs w:val="24"/>
          <w:lang w:eastAsia="lt-LT"/>
        </w:rPr>
      </w:pPr>
      <w:r>
        <w:rPr>
          <w:rFonts w:ascii="Times New Roman" w:eastAsia="Times New Roman" w:hAnsi="Times New Roman" w:cs="Times New Roman"/>
          <w:b/>
          <w:bCs/>
          <w:color w:val="3D5866"/>
          <w:sz w:val="24"/>
          <w:szCs w:val="24"/>
          <w:lang w:eastAsia="lt-LT"/>
        </w:rPr>
        <w:t xml:space="preserve">                                                                                                     </w:t>
      </w:r>
      <w:r w:rsidR="000165D5" w:rsidRPr="000165D5">
        <w:rPr>
          <w:rFonts w:ascii="Times New Roman" w:eastAsia="Times New Roman" w:hAnsi="Times New Roman" w:cs="Times New Roman"/>
          <w:bCs/>
          <w:sz w:val="24"/>
          <w:szCs w:val="24"/>
          <w:lang w:eastAsia="lt-LT"/>
        </w:rPr>
        <w:t>PATVIRTINTA</w:t>
      </w:r>
    </w:p>
    <w:p w:rsidR="00627EF5" w:rsidRDefault="00627EF5" w:rsidP="00EC03BE">
      <w:pPr>
        <w:shd w:val="clear" w:color="auto" w:fill="FFFFFF" w:themeFill="background1"/>
        <w:spacing w:after="0" w:line="240" w:lineRule="auto"/>
        <w:jc w:val="both"/>
        <w:outlineLvl w:val="3"/>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0165D5" w:rsidRPr="000165D5">
        <w:rPr>
          <w:rFonts w:ascii="Times New Roman" w:eastAsia="Times New Roman" w:hAnsi="Times New Roman" w:cs="Times New Roman"/>
          <w:bCs/>
          <w:sz w:val="24"/>
          <w:szCs w:val="24"/>
          <w:lang w:eastAsia="lt-LT"/>
        </w:rPr>
        <w:t>Jonavos pradinės mokyklos</w:t>
      </w:r>
    </w:p>
    <w:p w:rsidR="000165D5" w:rsidRPr="000165D5" w:rsidRDefault="00627EF5" w:rsidP="00EC03BE">
      <w:pPr>
        <w:shd w:val="clear" w:color="auto" w:fill="FFFFFF" w:themeFill="background1"/>
        <w:spacing w:after="0" w:line="240" w:lineRule="auto"/>
        <w:jc w:val="both"/>
        <w:outlineLvl w:val="3"/>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EC03BE">
        <w:rPr>
          <w:rFonts w:ascii="Times New Roman" w:eastAsia="Times New Roman" w:hAnsi="Times New Roman" w:cs="Times New Roman"/>
          <w:bCs/>
          <w:sz w:val="24"/>
          <w:szCs w:val="24"/>
          <w:lang w:eastAsia="lt-LT"/>
        </w:rPr>
        <w:t>d</w:t>
      </w:r>
      <w:r w:rsidR="000165D5" w:rsidRPr="000165D5">
        <w:rPr>
          <w:rFonts w:ascii="Times New Roman" w:eastAsia="Times New Roman" w:hAnsi="Times New Roman" w:cs="Times New Roman"/>
          <w:bCs/>
          <w:sz w:val="24"/>
          <w:szCs w:val="24"/>
          <w:lang w:eastAsia="lt-LT"/>
        </w:rPr>
        <w:t>irektoriaus</w:t>
      </w:r>
      <w:r>
        <w:rPr>
          <w:rFonts w:ascii="Times New Roman" w:eastAsia="Times New Roman" w:hAnsi="Times New Roman" w:cs="Times New Roman"/>
          <w:bCs/>
          <w:sz w:val="24"/>
          <w:szCs w:val="24"/>
          <w:lang w:eastAsia="lt-LT"/>
        </w:rPr>
        <w:t xml:space="preserve"> </w:t>
      </w:r>
      <w:r w:rsidRPr="000165D5">
        <w:rPr>
          <w:rFonts w:ascii="Times New Roman" w:eastAsia="Times New Roman" w:hAnsi="Times New Roman" w:cs="Times New Roman"/>
          <w:bCs/>
          <w:sz w:val="24"/>
          <w:szCs w:val="24"/>
          <w:lang w:eastAsia="lt-LT"/>
        </w:rPr>
        <w:t xml:space="preserve">2014 </w:t>
      </w:r>
      <w:proofErr w:type="spellStart"/>
      <w:r w:rsidRPr="000165D5">
        <w:rPr>
          <w:rFonts w:ascii="Times New Roman" w:eastAsia="Times New Roman" w:hAnsi="Times New Roman" w:cs="Times New Roman"/>
          <w:bCs/>
          <w:sz w:val="24"/>
          <w:szCs w:val="24"/>
          <w:lang w:eastAsia="lt-LT"/>
        </w:rPr>
        <w:t>m</w:t>
      </w:r>
      <w:proofErr w:type="spellEnd"/>
      <w:r w:rsidRPr="000165D5">
        <w:rPr>
          <w:rFonts w:ascii="Times New Roman" w:eastAsia="Times New Roman" w:hAnsi="Times New Roman" w:cs="Times New Roman"/>
          <w:bCs/>
          <w:sz w:val="24"/>
          <w:szCs w:val="24"/>
          <w:lang w:eastAsia="lt-LT"/>
        </w:rPr>
        <w:t xml:space="preserve">. rugsėjo 15  </w:t>
      </w:r>
      <w:proofErr w:type="spellStart"/>
      <w:r w:rsidRPr="000165D5">
        <w:rPr>
          <w:rFonts w:ascii="Times New Roman" w:eastAsia="Times New Roman" w:hAnsi="Times New Roman" w:cs="Times New Roman"/>
          <w:bCs/>
          <w:sz w:val="24"/>
          <w:szCs w:val="24"/>
          <w:lang w:eastAsia="lt-LT"/>
        </w:rPr>
        <w:t>d</w:t>
      </w:r>
      <w:proofErr w:type="spellEnd"/>
      <w:r w:rsidRPr="000165D5">
        <w:rPr>
          <w:rFonts w:ascii="Times New Roman" w:eastAsia="Times New Roman" w:hAnsi="Times New Roman" w:cs="Times New Roman"/>
          <w:bCs/>
          <w:sz w:val="24"/>
          <w:szCs w:val="24"/>
          <w:lang w:eastAsia="lt-LT"/>
        </w:rPr>
        <w:t>.</w:t>
      </w:r>
    </w:p>
    <w:p w:rsidR="000165D5" w:rsidRDefault="00627EF5" w:rsidP="00EC03BE">
      <w:pPr>
        <w:shd w:val="clear" w:color="auto" w:fill="FFFFFF" w:themeFill="background1"/>
        <w:spacing w:after="0" w:line="240" w:lineRule="auto"/>
        <w:jc w:val="both"/>
        <w:outlineLvl w:val="3"/>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0165D5" w:rsidRPr="000165D5">
        <w:rPr>
          <w:rFonts w:ascii="Times New Roman" w:eastAsia="Times New Roman" w:hAnsi="Times New Roman" w:cs="Times New Roman"/>
          <w:bCs/>
          <w:sz w:val="24"/>
          <w:szCs w:val="24"/>
          <w:lang w:eastAsia="lt-LT"/>
        </w:rPr>
        <w:t>įsakymu Nr.</w:t>
      </w:r>
      <w:r w:rsidR="00EC03BE">
        <w:rPr>
          <w:rFonts w:ascii="Times New Roman" w:eastAsia="Times New Roman" w:hAnsi="Times New Roman" w:cs="Times New Roman"/>
          <w:bCs/>
          <w:sz w:val="24"/>
          <w:szCs w:val="24"/>
          <w:lang w:eastAsia="lt-LT"/>
        </w:rPr>
        <w:t>V1-66</w:t>
      </w:r>
      <w:bookmarkStart w:id="0" w:name="_GoBack"/>
      <w:bookmarkEnd w:id="0"/>
    </w:p>
    <w:p w:rsidR="000165D5" w:rsidRPr="000165D5" w:rsidRDefault="000165D5" w:rsidP="000165D5">
      <w:pPr>
        <w:shd w:val="clear" w:color="auto" w:fill="FFFFFF" w:themeFill="background1"/>
        <w:spacing w:after="0" w:line="240" w:lineRule="auto"/>
        <w:outlineLvl w:val="3"/>
        <w:rPr>
          <w:rFonts w:ascii="Times New Roman" w:eastAsia="Times New Roman" w:hAnsi="Times New Roman" w:cs="Times New Roman"/>
          <w:bCs/>
          <w:sz w:val="24"/>
          <w:szCs w:val="24"/>
          <w:lang w:eastAsia="lt-LT"/>
        </w:rPr>
      </w:pPr>
    </w:p>
    <w:p w:rsidR="000165D5" w:rsidRPr="000165D5" w:rsidRDefault="000165D5" w:rsidP="000165D5">
      <w:pPr>
        <w:jc w:val="center"/>
        <w:rPr>
          <w:rFonts w:ascii="Times New Roman" w:eastAsia="Times New Roman" w:hAnsi="Times New Roman" w:cs="Times New Roman"/>
          <w:b/>
          <w:sz w:val="24"/>
          <w:szCs w:val="24"/>
          <w:lang w:eastAsia="lt-LT"/>
        </w:rPr>
      </w:pPr>
      <w:r w:rsidRPr="000165D5">
        <w:rPr>
          <w:rFonts w:ascii="Times New Roman" w:eastAsia="Times New Roman" w:hAnsi="Times New Roman" w:cs="Times New Roman"/>
          <w:b/>
          <w:color w:val="000000" w:themeColor="text1"/>
          <w:sz w:val="24"/>
          <w:szCs w:val="24"/>
          <w:lang w:eastAsia="lt-LT"/>
        </w:rPr>
        <w:t xml:space="preserve">JONAVOS PRADINĖS MOKYKLOS </w:t>
      </w:r>
      <w:r w:rsidR="005E0F30" w:rsidRPr="000165D5">
        <w:rPr>
          <w:rFonts w:ascii="Times New Roman" w:eastAsia="Times New Roman" w:hAnsi="Times New Roman" w:cs="Times New Roman"/>
          <w:b/>
          <w:color w:val="000000" w:themeColor="text1"/>
          <w:sz w:val="24"/>
          <w:szCs w:val="24"/>
          <w:lang w:eastAsia="lt-LT"/>
        </w:rPr>
        <w:t> </w:t>
      </w:r>
      <w:r w:rsidRPr="000165D5">
        <w:rPr>
          <w:rFonts w:ascii="Times New Roman" w:eastAsia="Times New Roman" w:hAnsi="Times New Roman" w:cs="Times New Roman"/>
          <w:b/>
          <w:sz w:val="24"/>
          <w:szCs w:val="24"/>
          <w:lang w:eastAsia="lt-LT"/>
        </w:rPr>
        <w:t>SOCIALINIO PEDAGOGO</w:t>
      </w:r>
    </w:p>
    <w:p w:rsidR="000165D5" w:rsidRPr="000165D5" w:rsidRDefault="000165D5" w:rsidP="000165D5">
      <w:pPr>
        <w:overflowPunct w:val="0"/>
        <w:autoSpaceDE w:val="0"/>
        <w:autoSpaceDN w:val="0"/>
        <w:adjustRightInd w:val="0"/>
        <w:spacing w:after="0" w:line="240" w:lineRule="auto"/>
        <w:jc w:val="center"/>
        <w:rPr>
          <w:rFonts w:ascii="Times New Roman" w:eastAsia="Times New Roman" w:hAnsi="Times New Roman" w:cs="Times New Roman"/>
          <w:b/>
          <w:caps/>
          <w:sz w:val="24"/>
          <w:szCs w:val="24"/>
          <w:lang w:eastAsia="lt-LT"/>
        </w:rPr>
      </w:pPr>
      <w:r w:rsidRPr="000165D5">
        <w:rPr>
          <w:rFonts w:ascii="Times New Roman" w:eastAsia="Times New Roman" w:hAnsi="Times New Roman" w:cs="Times New Roman"/>
          <w:b/>
          <w:caps/>
          <w:sz w:val="24"/>
          <w:szCs w:val="24"/>
          <w:lang w:eastAsia="lt-LT"/>
        </w:rPr>
        <w:t>2014</w:t>
      </w:r>
      <w:r>
        <w:rPr>
          <w:rFonts w:ascii="Times New Roman" w:eastAsia="Times New Roman" w:hAnsi="Times New Roman" w:cs="Times New Roman"/>
          <w:b/>
          <w:caps/>
          <w:sz w:val="24"/>
          <w:szCs w:val="24"/>
          <w:lang w:eastAsia="lt-LT"/>
        </w:rPr>
        <w:t xml:space="preserve">-2015 </w:t>
      </w:r>
      <w:r w:rsidRPr="000165D5">
        <w:rPr>
          <w:rFonts w:ascii="Times New Roman" w:eastAsia="Times New Roman" w:hAnsi="Times New Roman" w:cs="Times New Roman"/>
          <w:b/>
          <w:caps/>
          <w:sz w:val="24"/>
          <w:szCs w:val="24"/>
          <w:lang w:eastAsia="lt-LT"/>
        </w:rPr>
        <w:t xml:space="preserve"> mETŲ veiklos  pLANAS</w:t>
      </w:r>
    </w:p>
    <w:p w:rsidR="005E0F30" w:rsidRPr="000165D5" w:rsidRDefault="005E0F30" w:rsidP="000165D5">
      <w:pPr>
        <w:shd w:val="clear" w:color="auto" w:fill="FFFFFF" w:themeFill="background1"/>
        <w:spacing w:before="180" w:after="180" w:line="240" w:lineRule="auto"/>
        <w:jc w:val="both"/>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 xml:space="preserve">     Socialinis pedagogas mokykloje yra pagalbos teikėjas vaikams, paaugliams, jų šeimoms, ginantis jų teises bei primenantis pareigas, padedantis vaikui rasti savo vietą sociume. Socialinio pedagogo veiklos objektas yra pedagogiškai apleisti, patyrę socialinę atskirtį, turintys specialiųjų poreikių ugdytiniai – labiausiai pažeidžiama bendruomenės dalis, kuriai reikia supratimo ir pagalbos integruojantis į mokyklos, visuomenės gyvenimą.</w:t>
      </w:r>
    </w:p>
    <w:p w:rsidR="005E0F30" w:rsidRPr="000165D5" w:rsidRDefault="005E0F30" w:rsidP="000165D5">
      <w:pPr>
        <w:shd w:val="clear" w:color="auto" w:fill="FFFFFF" w:themeFill="background1"/>
        <w:spacing w:before="180" w:after="180" w:line="240" w:lineRule="auto"/>
        <w:jc w:val="both"/>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       </w:t>
      </w:r>
      <w:r w:rsidRPr="00475F49">
        <w:rPr>
          <w:rFonts w:ascii="Times New Roman" w:eastAsia="Times New Roman" w:hAnsi="Times New Roman" w:cs="Times New Roman"/>
          <w:b/>
          <w:color w:val="000000" w:themeColor="text1"/>
          <w:sz w:val="24"/>
          <w:szCs w:val="24"/>
          <w:lang w:eastAsia="lt-LT"/>
        </w:rPr>
        <w:t>Socialin</w:t>
      </w:r>
      <w:r w:rsidR="00475F49" w:rsidRPr="00475F49">
        <w:rPr>
          <w:rFonts w:ascii="Times New Roman" w:eastAsia="Times New Roman" w:hAnsi="Times New Roman" w:cs="Times New Roman"/>
          <w:b/>
          <w:color w:val="000000" w:themeColor="text1"/>
          <w:sz w:val="24"/>
          <w:szCs w:val="24"/>
          <w:lang w:eastAsia="lt-LT"/>
        </w:rPr>
        <w:t>ės pedagogės veiklos tikslas</w:t>
      </w:r>
      <w:r w:rsidR="00475F49">
        <w:rPr>
          <w:rFonts w:ascii="Times New Roman" w:eastAsia="Times New Roman" w:hAnsi="Times New Roman" w:cs="Times New Roman"/>
          <w:color w:val="000000" w:themeColor="text1"/>
          <w:sz w:val="24"/>
          <w:szCs w:val="24"/>
          <w:lang w:eastAsia="lt-LT"/>
        </w:rPr>
        <w:t xml:space="preserve"> –</w:t>
      </w:r>
      <w:r w:rsidR="00EA6E1A">
        <w:rPr>
          <w:rFonts w:ascii="Times New Roman" w:eastAsia="Times New Roman" w:hAnsi="Times New Roman" w:cs="Times New Roman"/>
          <w:color w:val="000000" w:themeColor="text1"/>
          <w:sz w:val="24"/>
          <w:szCs w:val="24"/>
          <w:lang w:eastAsia="lt-LT"/>
        </w:rPr>
        <w:t>teikti pagalbą vaikams, šeimai, pedagogams</w:t>
      </w:r>
      <w:r w:rsidR="00475F49" w:rsidRPr="00475F49">
        <w:rPr>
          <w:rFonts w:ascii="Times New Roman" w:eastAsia="Times New Roman" w:hAnsi="Times New Roman" w:cs="Times New Roman"/>
          <w:color w:val="000000" w:themeColor="text1"/>
          <w:sz w:val="24"/>
          <w:szCs w:val="24"/>
          <w:lang w:eastAsia="lt-LT"/>
        </w:rPr>
        <w:t xml:space="preserve"> įvertinant ir sprendžiant problemas, susijusias su vaiko pagrindinių reikmių tenkinimu, saugumo, asmenybės  ir socialinės adaptacijos užtikrinimu.</w:t>
      </w:r>
    </w:p>
    <w:p w:rsidR="005E0F30" w:rsidRPr="000165D5" w:rsidRDefault="005E0F30" w:rsidP="000165D5">
      <w:pPr>
        <w:shd w:val="clear" w:color="auto" w:fill="FFFFFF" w:themeFill="background1"/>
        <w:spacing w:before="180" w:after="180" w:line="240" w:lineRule="auto"/>
        <w:ind w:left="450"/>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b/>
          <w:bCs/>
          <w:color w:val="000000" w:themeColor="text1"/>
          <w:sz w:val="24"/>
          <w:szCs w:val="24"/>
          <w:lang w:eastAsia="lt-LT"/>
        </w:rPr>
        <w:t>Prioritetai:</w:t>
      </w:r>
    </w:p>
    <w:p w:rsidR="005E0F30" w:rsidRPr="000165D5" w:rsidRDefault="005E0F30" w:rsidP="000165D5">
      <w:pPr>
        <w:numPr>
          <w:ilvl w:val="0"/>
          <w:numId w:val="1"/>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Padėti mokiniams adap</w:t>
      </w:r>
      <w:r w:rsidR="00667D98">
        <w:rPr>
          <w:rFonts w:ascii="Times New Roman" w:eastAsia="Times New Roman" w:hAnsi="Times New Roman" w:cs="Times New Roman"/>
          <w:color w:val="000000" w:themeColor="text1"/>
          <w:sz w:val="24"/>
          <w:szCs w:val="24"/>
          <w:lang w:eastAsia="lt-LT"/>
        </w:rPr>
        <w:t>tuotis mokykloje.</w:t>
      </w:r>
    </w:p>
    <w:p w:rsidR="005E0F30" w:rsidRPr="000165D5" w:rsidRDefault="005E0F30" w:rsidP="000165D5">
      <w:pPr>
        <w:numPr>
          <w:ilvl w:val="0"/>
          <w:numId w:val="1"/>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 xml:space="preserve">Teikti socialiniais klausimais susijusią pagalbą </w:t>
      </w:r>
      <w:r w:rsidR="00667D98">
        <w:rPr>
          <w:rFonts w:ascii="Times New Roman" w:eastAsia="Times New Roman" w:hAnsi="Times New Roman" w:cs="Times New Roman"/>
          <w:color w:val="000000" w:themeColor="text1"/>
          <w:sz w:val="24"/>
          <w:szCs w:val="24"/>
          <w:lang w:eastAsia="lt-LT"/>
        </w:rPr>
        <w:t>mokiniams, jų tėvams, mokyklos</w:t>
      </w:r>
      <w:r w:rsidRPr="000165D5">
        <w:rPr>
          <w:rFonts w:ascii="Times New Roman" w:eastAsia="Times New Roman" w:hAnsi="Times New Roman" w:cs="Times New Roman"/>
          <w:color w:val="000000" w:themeColor="text1"/>
          <w:sz w:val="24"/>
          <w:szCs w:val="24"/>
          <w:lang w:eastAsia="lt-LT"/>
        </w:rPr>
        <w:t xml:space="preserve"> pedagogams.</w:t>
      </w:r>
    </w:p>
    <w:p w:rsidR="005E0F30" w:rsidRDefault="005E0F30" w:rsidP="000165D5">
      <w:pPr>
        <w:numPr>
          <w:ilvl w:val="0"/>
          <w:numId w:val="1"/>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Užtikrinti  pamokų lankymą bei prisidėti prie mok</w:t>
      </w:r>
      <w:r w:rsidR="00667D98">
        <w:rPr>
          <w:rFonts w:ascii="Times New Roman" w:eastAsia="Times New Roman" w:hAnsi="Times New Roman" w:cs="Times New Roman"/>
          <w:color w:val="000000" w:themeColor="text1"/>
          <w:sz w:val="24"/>
          <w:szCs w:val="24"/>
          <w:lang w:eastAsia="lt-LT"/>
        </w:rPr>
        <w:t xml:space="preserve">inių ugdymo gerinimo, mokyklos </w:t>
      </w:r>
      <w:r w:rsidRPr="000165D5">
        <w:rPr>
          <w:rFonts w:ascii="Times New Roman" w:eastAsia="Times New Roman" w:hAnsi="Times New Roman" w:cs="Times New Roman"/>
          <w:color w:val="000000" w:themeColor="text1"/>
          <w:sz w:val="24"/>
          <w:szCs w:val="24"/>
          <w:lang w:eastAsia="lt-LT"/>
        </w:rPr>
        <w:t xml:space="preserve"> įvaizdžio formavimo.</w:t>
      </w:r>
    </w:p>
    <w:p w:rsidR="00EA6E1A" w:rsidRDefault="00EA6E1A" w:rsidP="000165D5">
      <w:pPr>
        <w:numPr>
          <w:ilvl w:val="0"/>
          <w:numId w:val="1"/>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Skatinti mokinius dalyvauti neformaliojo ugdymo veikloje.</w:t>
      </w:r>
    </w:p>
    <w:p w:rsidR="00EA6E1A" w:rsidRPr="000165D5" w:rsidRDefault="00EA6E1A" w:rsidP="000165D5">
      <w:pPr>
        <w:numPr>
          <w:ilvl w:val="0"/>
          <w:numId w:val="1"/>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Vykdyti prevencinę veiklą. </w:t>
      </w:r>
    </w:p>
    <w:p w:rsidR="005E0F30" w:rsidRPr="000165D5" w:rsidRDefault="005E0F30" w:rsidP="000165D5">
      <w:pPr>
        <w:shd w:val="clear" w:color="auto" w:fill="FFFFFF" w:themeFill="background1"/>
        <w:spacing w:before="180" w:after="180" w:line="240" w:lineRule="auto"/>
        <w:ind w:left="450"/>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b/>
          <w:bCs/>
          <w:color w:val="000000" w:themeColor="text1"/>
          <w:sz w:val="24"/>
          <w:szCs w:val="24"/>
          <w:lang w:eastAsia="lt-LT"/>
        </w:rPr>
        <w:t>Pagrindinės socialinės pedagogės veiklos formos:</w:t>
      </w:r>
    </w:p>
    <w:p w:rsidR="005E0F30" w:rsidRPr="000165D5" w:rsidRDefault="005E0F30" w:rsidP="000165D5">
      <w:pPr>
        <w:numPr>
          <w:ilvl w:val="0"/>
          <w:numId w:val="2"/>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Individualus darbas su mokiniais ir jų tė</w:t>
      </w:r>
      <w:r w:rsidR="00667D98">
        <w:rPr>
          <w:rFonts w:ascii="Times New Roman" w:eastAsia="Times New Roman" w:hAnsi="Times New Roman" w:cs="Times New Roman"/>
          <w:color w:val="000000" w:themeColor="text1"/>
          <w:sz w:val="24"/>
          <w:szCs w:val="24"/>
          <w:lang w:eastAsia="lt-LT"/>
        </w:rPr>
        <w:t>vais – konsultacijos, pokalbiai, socialinių įgūdžių lavinimo užsiėmimai.</w:t>
      </w:r>
    </w:p>
    <w:p w:rsidR="005E0F30" w:rsidRPr="000165D5" w:rsidRDefault="005E0F30" w:rsidP="000165D5">
      <w:pPr>
        <w:numPr>
          <w:ilvl w:val="0"/>
          <w:numId w:val="2"/>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Darbas grupėje - mokinių pažinimas (pagal reikalą  pravesti anketavimus), anketų analizės.</w:t>
      </w:r>
    </w:p>
    <w:p w:rsidR="005E0F30" w:rsidRPr="000165D5" w:rsidRDefault="005E0F30" w:rsidP="000165D5">
      <w:pPr>
        <w:numPr>
          <w:ilvl w:val="0"/>
          <w:numId w:val="2"/>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Konsultavimas - susirinkimai, pasitarimai, pagal poreikius ir tyrimai.</w:t>
      </w:r>
    </w:p>
    <w:p w:rsidR="005E0F30" w:rsidRPr="000165D5" w:rsidRDefault="005E0F30" w:rsidP="000165D5">
      <w:pPr>
        <w:numPr>
          <w:ilvl w:val="0"/>
          <w:numId w:val="2"/>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Mokymas ir švietimas – diskusijos, pokalbiai, gyvenimo įgūdžių, sveikos gyvensenos ugdymas,  mokyti kūrybiškai ir kritiškai mąstyti, bendrauti, pažinti save ir aplinką, gebėti priimti sprendimus, spręsti problemas, elgtis visuomenėje priimtais būdais, valdyti emocijas ir kt.</w:t>
      </w:r>
    </w:p>
    <w:p w:rsidR="005E0F30" w:rsidRPr="000165D5" w:rsidRDefault="005E0F30" w:rsidP="000165D5">
      <w:pPr>
        <w:numPr>
          <w:ilvl w:val="0"/>
          <w:numId w:val="2"/>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Socialinės pedagoginės pagalbos tinklo kūrimas – projektai - programos.</w:t>
      </w:r>
    </w:p>
    <w:p w:rsidR="005E0F30" w:rsidRPr="000165D5" w:rsidRDefault="005E0F30" w:rsidP="000165D5">
      <w:pPr>
        <w:numPr>
          <w:ilvl w:val="0"/>
          <w:numId w:val="2"/>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Informacijos sisteminimas ir skla</w:t>
      </w:r>
      <w:r w:rsidR="00667D98">
        <w:rPr>
          <w:rFonts w:ascii="Times New Roman" w:eastAsia="Times New Roman" w:hAnsi="Times New Roman" w:cs="Times New Roman"/>
          <w:color w:val="000000" w:themeColor="text1"/>
          <w:sz w:val="24"/>
          <w:szCs w:val="24"/>
          <w:lang w:eastAsia="lt-LT"/>
        </w:rPr>
        <w:t xml:space="preserve">ida – leisti informacinį stendą, mokyklos internetiniame puslapyje, spaudoje. </w:t>
      </w:r>
    </w:p>
    <w:p w:rsidR="005E0F30" w:rsidRPr="000165D5" w:rsidRDefault="005E0F30" w:rsidP="000165D5">
      <w:pPr>
        <w:numPr>
          <w:ilvl w:val="0"/>
          <w:numId w:val="2"/>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Darbe vadovaujuos</w:t>
      </w:r>
      <w:r w:rsidR="00667D98">
        <w:rPr>
          <w:rFonts w:ascii="Times New Roman" w:eastAsia="Times New Roman" w:hAnsi="Times New Roman" w:cs="Times New Roman"/>
          <w:color w:val="000000" w:themeColor="text1"/>
          <w:sz w:val="24"/>
          <w:szCs w:val="24"/>
          <w:lang w:eastAsia="lt-LT"/>
        </w:rPr>
        <w:t xml:space="preserve">i socialinio pedagogo etikos kodeksu. </w:t>
      </w:r>
    </w:p>
    <w:p w:rsidR="005E0F30" w:rsidRPr="000165D5" w:rsidRDefault="005E0F30" w:rsidP="000165D5">
      <w:pPr>
        <w:shd w:val="clear" w:color="auto" w:fill="FFFFFF" w:themeFill="background1"/>
        <w:spacing w:before="180" w:after="180" w:line="240" w:lineRule="auto"/>
        <w:ind w:left="450"/>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b/>
          <w:bCs/>
          <w:color w:val="000000" w:themeColor="text1"/>
          <w:sz w:val="24"/>
          <w:szCs w:val="24"/>
          <w:lang w:eastAsia="lt-LT"/>
        </w:rPr>
        <w:t>Praktinė veikla:</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Konsultuoja mokytojus socialinės pagalbos, socializacijos klausimais.</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Dalyvauja sprendžiant konfliktines situacijas.</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Atstovauja mokyklai bendruomenės socialiniuose reikaluose.</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Dirba su moksleiviais (individualiai ir grupėmis).</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lastRenderedPageBreak/>
        <w:t>Teikia ilgalaikę ir trumpalaikę pagalbą turintiems socialinių problemų moksleiviams.</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Palaiko ryšį su elgesio rizikos grupių moksleivių šeimomis, esant poreikiui lanko juos namuose bei koordinuoja pagalbą šeimai.</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Sistemingai tvarko nemokamo mokinių maitinimo mokykloje dokumentus, moksleivių sąrašus.</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Teikia informaciją mokinių tėvams ir pedagogams apie socialinės paramos šeimai bei nemokamo maitinimo tvarkos mokykloje pokyčius.</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Tvarko ir kontroliuoja nemokamą maitinimą mokykloje.</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Mokinio tėvams, globėjams nepateikus reikiamų dokumentų, ištyrus situaciją šeimoje, tarpininkauja išrūpinant mokiniui nemokamą maitinimą mokykloje.</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Dalyvauja mokyklos komisijų darbe.</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Vykdo nelankančių mokyklos mokinių apskaitą.</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Atlieka tyrimus (rekomendavus mokyklos administracijai ir pedagogams, iškilus probleminei situacijai).</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Organizuoja paskaitas, diskusijas, bei susitikimus su įdomiais žmonėmis.</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Dirba Vaiko gerovės komisijoje.</w:t>
      </w:r>
    </w:p>
    <w:p w:rsidR="005E0F30" w:rsidRPr="000165D5" w:rsidRDefault="005E0F30" w:rsidP="000165D5">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 xml:space="preserve">Dalyvauja Pedagogų tarybos posėdžiuose, </w:t>
      </w:r>
      <w:proofErr w:type="spellStart"/>
      <w:r w:rsidRPr="000165D5">
        <w:rPr>
          <w:rFonts w:ascii="Times New Roman" w:eastAsia="Times New Roman" w:hAnsi="Times New Roman" w:cs="Times New Roman"/>
          <w:color w:val="000000" w:themeColor="text1"/>
          <w:sz w:val="24"/>
          <w:szCs w:val="24"/>
          <w:lang w:eastAsia="lt-LT"/>
        </w:rPr>
        <w:t>direkciniuose</w:t>
      </w:r>
      <w:proofErr w:type="spellEnd"/>
      <w:r w:rsidRPr="000165D5">
        <w:rPr>
          <w:rFonts w:ascii="Times New Roman" w:eastAsia="Times New Roman" w:hAnsi="Times New Roman" w:cs="Times New Roman"/>
          <w:color w:val="000000" w:themeColor="text1"/>
          <w:sz w:val="24"/>
          <w:szCs w:val="24"/>
          <w:lang w:eastAsia="lt-LT"/>
        </w:rPr>
        <w:t xml:space="preserve"> pasitarimuose, teikia siūlymus, kelia problemas, teikia rekomendacijas padėčiai gerinti.</w:t>
      </w:r>
    </w:p>
    <w:p w:rsidR="0019618F" w:rsidRDefault="005E0F30" w:rsidP="0019618F">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0165D5">
        <w:rPr>
          <w:rFonts w:ascii="Times New Roman" w:eastAsia="Times New Roman" w:hAnsi="Times New Roman" w:cs="Times New Roman"/>
          <w:color w:val="000000" w:themeColor="text1"/>
          <w:sz w:val="24"/>
          <w:szCs w:val="24"/>
          <w:lang w:eastAsia="lt-LT"/>
        </w:rPr>
        <w:t>Kontroliuoja mokinių pamokų lankymą, bendradarbiauja su  klasių vadovais, mokytojais, sveikatos priežiūros specialiste, prisideda prie bendrų mokykloje vykdomų projektų-programų.</w:t>
      </w:r>
    </w:p>
    <w:p w:rsidR="00356BA7" w:rsidRPr="0019618F" w:rsidRDefault="00356BA7" w:rsidP="0019618F">
      <w:pPr>
        <w:numPr>
          <w:ilvl w:val="0"/>
          <w:numId w:val="3"/>
        </w:numPr>
        <w:shd w:val="clear" w:color="auto" w:fill="FFFFFF" w:themeFill="background1"/>
        <w:spacing w:before="75" w:after="0" w:line="240" w:lineRule="auto"/>
        <w:ind w:left="255"/>
        <w:rPr>
          <w:rFonts w:ascii="Times New Roman" w:eastAsia="Times New Roman" w:hAnsi="Times New Roman" w:cs="Times New Roman"/>
          <w:color w:val="000000" w:themeColor="text1"/>
          <w:sz w:val="24"/>
          <w:szCs w:val="24"/>
          <w:lang w:eastAsia="lt-LT"/>
        </w:rPr>
      </w:pPr>
      <w:r w:rsidRPr="0019618F">
        <w:rPr>
          <w:rFonts w:ascii="Times New Roman" w:eastAsia="Times New Roman" w:hAnsi="Times New Roman" w:cs="Times New Roman"/>
          <w:color w:val="333333"/>
          <w:sz w:val="24"/>
          <w:szCs w:val="24"/>
          <w:lang w:eastAsia="lt-LT"/>
        </w:rPr>
        <w:br/>
      </w:r>
      <w:r w:rsidRPr="0019618F">
        <w:rPr>
          <w:rFonts w:ascii="Times New Roman" w:eastAsia="Times New Roman" w:hAnsi="Times New Roman" w:cs="Times New Roman"/>
          <w:b/>
          <w:bCs/>
          <w:color w:val="333333"/>
          <w:sz w:val="24"/>
          <w:szCs w:val="24"/>
          <w:lang w:eastAsia="lt-LT"/>
        </w:rPr>
        <w:t>Socialinio pedagogo funkcijos</w:t>
      </w:r>
      <w:r w:rsidRPr="0019618F">
        <w:rPr>
          <w:rFonts w:ascii="Times New Roman" w:eastAsia="Times New Roman" w:hAnsi="Times New Roman" w:cs="Times New Roman"/>
          <w:color w:val="333333"/>
          <w:sz w:val="24"/>
          <w:szCs w:val="24"/>
          <w:lang w:eastAsia="lt-LT"/>
        </w:rPr>
        <w:br/>
        <w:t>Siekdamas vaiko gerovės ir saugumo socialinis pedagogas vykdo šias funkcijas:</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Įvertinimo (renka informaciją, analizuoja, daro išvadas).</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Konsultacinę (pataria, padeda, konsultuoja).</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Vadybinę (organizuoja, telkia, planuoja, priima sprendimus ir už juos atsako).</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Korekcinę (skatina, įgalina, padeda adaptuotis, aktyvina, mobilizuoja).</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Šviečiamąją (informuoja, aiškina).</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Koordinacinę (palaiko ryšius, siunčia-perduoda informaciją).</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Prevencinę (numato neigiamus reiškinius, poelgius ir padeda jų išvengti).</w:t>
      </w:r>
    </w:p>
    <w:p w:rsidR="00356BA7" w:rsidRPr="000165D5" w:rsidRDefault="00356BA7" w:rsidP="000165D5">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Teisinę (atstovauja, gina vaiko interesus).</w:t>
      </w:r>
    </w:p>
    <w:p w:rsidR="00356BA7" w:rsidRPr="0019618F" w:rsidRDefault="00356BA7" w:rsidP="0019618F">
      <w:pPr>
        <w:numPr>
          <w:ilvl w:val="0"/>
          <w:numId w:val="4"/>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Socialinio ugdymo.</w:t>
      </w:r>
      <w:r w:rsidRPr="0019618F">
        <w:rPr>
          <w:rFonts w:ascii="Times New Roman" w:eastAsia="Times New Roman" w:hAnsi="Times New Roman" w:cs="Times New Roman"/>
          <w:color w:val="333333"/>
          <w:sz w:val="24"/>
          <w:szCs w:val="24"/>
          <w:lang w:eastAsia="lt-LT"/>
        </w:rPr>
        <w:br/>
      </w:r>
      <w:r w:rsidRPr="0019618F">
        <w:rPr>
          <w:rFonts w:ascii="Times New Roman" w:eastAsia="Times New Roman" w:hAnsi="Times New Roman" w:cs="Times New Roman"/>
          <w:b/>
          <w:bCs/>
          <w:color w:val="333333"/>
          <w:sz w:val="24"/>
          <w:szCs w:val="24"/>
          <w:lang w:eastAsia="lt-LT"/>
        </w:rPr>
        <w:t>Socialinio pedagogo veiklos turinys</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Dirba individualų arba grupinį darbą su vaiku, tėvais (ar teisėtais jo atstovais), pedagogais ir kitais švietimo įstaigoje dirbančiais specialistais.</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Vertina ir padeda spręsti problemas, susijusias su įvairiais vaikams kylančiais sunkumais, dirba su vaikais, priklausomais nuo alkoholio, narkotinių medžiagų, patiriančių smurtą ar prievartą.</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Vykdo s</w:t>
      </w:r>
      <w:r w:rsidR="000B6A6C">
        <w:rPr>
          <w:rFonts w:ascii="Times New Roman" w:eastAsia="Times New Roman" w:hAnsi="Times New Roman" w:cs="Times New Roman"/>
          <w:color w:val="333333"/>
          <w:sz w:val="24"/>
          <w:szCs w:val="24"/>
          <w:lang w:eastAsia="lt-LT"/>
        </w:rPr>
        <w:t>aviraiškos</w:t>
      </w:r>
      <w:r w:rsidRPr="000165D5">
        <w:rPr>
          <w:rFonts w:ascii="Times New Roman" w:eastAsia="Times New Roman" w:hAnsi="Times New Roman" w:cs="Times New Roman"/>
          <w:color w:val="333333"/>
          <w:sz w:val="24"/>
          <w:szCs w:val="24"/>
          <w:lang w:eastAsia="lt-LT"/>
        </w:rPr>
        <w:t>, mokymosi motyvacijos, lankomumo, užimtumo, emocinių ir elgesio bei kitų problemų sprendimo prevencines programas.</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Padeda tėvams (ar teisėtiems vaiko atstovams) ugdyti savo vaiką: suprasti jo socialinius ir psichologinius poreikius, jų tenkinimo svarbą, geriau suprasti vaiko, turinčio vystymosi sunkumų, poreikius, tėvų teises ir pareigas. Informuoja tėvus apie jų teisę gauti socialinę – pedagoginę pagalbą.</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 xml:space="preserve">Bendradarbiauja su klasių auklėtojais, kitais pedagogais, specialistais, įstaigos administracija sprendžiant vaikų socialines – pedagogines problemas, ieškant efektyvių pagalbos būdų. </w:t>
      </w:r>
      <w:r w:rsidRPr="000165D5">
        <w:rPr>
          <w:rFonts w:ascii="Times New Roman" w:eastAsia="Times New Roman" w:hAnsi="Times New Roman" w:cs="Times New Roman"/>
          <w:color w:val="333333"/>
          <w:sz w:val="24"/>
          <w:szCs w:val="24"/>
          <w:lang w:eastAsia="lt-LT"/>
        </w:rPr>
        <w:lastRenderedPageBreak/>
        <w:t>Padeda jiems geriau suprasti, kaip vaikų socialinės problemos veikia jų elgesį, pažangumą, lankomumą. Teikia siūlymų, kaip būtų galima gerinti socialinį – pedagoginį klimatą, sukurti jaukią, saugią darbo aplinką.</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Kartu su klasių auklėtojais ir kitais ugdytojais rūpinasi vaikų socialinių įgūdžių ugdymu.</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Kartu su klasės auklėtoju lanko vaikus namuose, siekiant įvertinti susidariusią problemą.</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Palaiko ryšius su įvairiomis valstybinėmis įstaigomis, nevyriausybinėmis organizacijomis, teikiančiomis socialinę, psichologinę, teisinę pagalbą.</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Tiria socialinės – pedagoginės pagalbos poreikį. Organizuoja ir koordinuoja socialinės – pedagoginės pagalbos teikimą ir vertina jos kokybę.</w:t>
      </w:r>
    </w:p>
    <w:p w:rsidR="00356BA7" w:rsidRPr="000165D5" w:rsidRDefault="00356BA7" w:rsidP="000165D5">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Kartu su įstaigos personalu, organizacijomis ir socialiniais partneriais iš kitų institucijų atlieka šviečiamąjį – informacinį darbą.</w:t>
      </w:r>
    </w:p>
    <w:p w:rsidR="000B6A6C" w:rsidRPr="0019618F" w:rsidRDefault="00356BA7" w:rsidP="0019618F">
      <w:pPr>
        <w:numPr>
          <w:ilvl w:val="0"/>
          <w:numId w:val="5"/>
        </w:numPr>
        <w:shd w:val="clear" w:color="auto" w:fill="FFFFFF" w:themeFill="background1"/>
        <w:spacing w:before="100" w:beforeAutospacing="1" w:after="100" w:afterAutospacing="1" w:line="270" w:lineRule="atLeast"/>
        <w:ind w:left="390" w:right="150"/>
        <w:rPr>
          <w:rFonts w:ascii="Times New Roman" w:eastAsia="Times New Roman" w:hAnsi="Times New Roman" w:cs="Times New Roman"/>
          <w:color w:val="333333"/>
          <w:sz w:val="24"/>
          <w:szCs w:val="24"/>
          <w:lang w:eastAsia="lt-LT"/>
        </w:rPr>
      </w:pPr>
      <w:r w:rsidRPr="000165D5">
        <w:rPr>
          <w:rFonts w:ascii="Times New Roman" w:eastAsia="Times New Roman" w:hAnsi="Times New Roman" w:cs="Times New Roman"/>
          <w:color w:val="333333"/>
          <w:sz w:val="24"/>
          <w:szCs w:val="24"/>
          <w:lang w:eastAsia="lt-LT"/>
        </w:rPr>
        <w:t>Inicijuoja, organizuoja socialinių pro</w:t>
      </w:r>
      <w:r w:rsidR="00C46187">
        <w:rPr>
          <w:rFonts w:ascii="Times New Roman" w:eastAsia="Times New Roman" w:hAnsi="Times New Roman" w:cs="Times New Roman"/>
          <w:color w:val="333333"/>
          <w:sz w:val="24"/>
          <w:szCs w:val="24"/>
          <w:lang w:eastAsia="lt-LT"/>
        </w:rPr>
        <w:t>jektų kūrimą ir jų įgyvendinimą</w:t>
      </w:r>
    </w:p>
    <w:p w:rsidR="00667D98" w:rsidRPr="000B6A6C" w:rsidRDefault="000B6A6C">
      <w:pPr>
        <w:rPr>
          <w:rFonts w:ascii="Times New Roman" w:hAnsi="Times New Roman" w:cs="Times New Roman"/>
          <w:sz w:val="24"/>
          <w:szCs w:val="24"/>
        </w:rPr>
      </w:pPr>
      <w:r w:rsidRPr="000B6A6C">
        <w:rPr>
          <w:rFonts w:ascii="Times New Roman" w:hAnsi="Times New Roman" w:cs="Times New Roman"/>
          <w:b/>
          <w:color w:val="000000"/>
        </w:rPr>
        <w:t>PLANUOJAMAS VEIKLOS TURINYS</w:t>
      </w:r>
    </w:p>
    <w:tbl>
      <w:tblPr>
        <w:tblpPr w:leftFromText="180" w:rightFromText="180" w:vertAnchor="text" w:horzAnchor="margin" w:tblpY="90"/>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3168"/>
        <w:gridCol w:w="2851"/>
        <w:gridCol w:w="1901"/>
      </w:tblGrid>
      <w:tr w:rsidR="00474ED1" w:rsidRPr="000B6A6C" w:rsidTr="00B60B70">
        <w:trPr>
          <w:trHeight w:val="145"/>
        </w:trPr>
        <w:tc>
          <w:tcPr>
            <w:tcW w:w="1864" w:type="dxa"/>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jc w:val="center"/>
              <w:rPr>
                <w:rFonts w:ascii="Times New Roman" w:hAnsi="Times New Roman" w:cs="Times New Roman"/>
                <w:sz w:val="24"/>
                <w:szCs w:val="24"/>
                <w:lang w:eastAsia="en-GB"/>
              </w:rPr>
            </w:pPr>
          </w:p>
        </w:tc>
        <w:tc>
          <w:tcPr>
            <w:tcW w:w="3168" w:type="dxa"/>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jc w:val="center"/>
              <w:rPr>
                <w:rFonts w:ascii="Times New Roman" w:hAnsi="Times New Roman" w:cs="Times New Roman"/>
                <w:sz w:val="24"/>
                <w:szCs w:val="24"/>
                <w:lang w:eastAsia="en-GB"/>
              </w:rPr>
            </w:pPr>
            <w:r w:rsidRPr="000B6A6C">
              <w:rPr>
                <w:rFonts w:ascii="Times New Roman" w:hAnsi="Times New Roman" w:cs="Times New Roman"/>
                <w:sz w:val="24"/>
                <w:szCs w:val="24"/>
              </w:rPr>
              <w:t>Veiklos turinys</w:t>
            </w:r>
          </w:p>
        </w:tc>
        <w:tc>
          <w:tcPr>
            <w:tcW w:w="2851" w:type="dxa"/>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jc w:val="center"/>
              <w:rPr>
                <w:rFonts w:ascii="Times New Roman" w:hAnsi="Times New Roman" w:cs="Times New Roman"/>
                <w:sz w:val="24"/>
                <w:szCs w:val="24"/>
                <w:lang w:eastAsia="en-GB"/>
              </w:rPr>
            </w:pPr>
            <w:r w:rsidRPr="000B6A6C">
              <w:rPr>
                <w:rFonts w:ascii="Times New Roman" w:hAnsi="Times New Roman" w:cs="Times New Roman"/>
                <w:sz w:val="24"/>
                <w:szCs w:val="24"/>
              </w:rPr>
              <w:t>Metodai</w:t>
            </w:r>
          </w:p>
        </w:tc>
        <w:tc>
          <w:tcPr>
            <w:tcW w:w="1901" w:type="dxa"/>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jc w:val="center"/>
              <w:rPr>
                <w:rFonts w:ascii="Times New Roman" w:hAnsi="Times New Roman" w:cs="Times New Roman"/>
                <w:sz w:val="24"/>
                <w:szCs w:val="24"/>
                <w:lang w:eastAsia="en-GB"/>
              </w:rPr>
            </w:pPr>
            <w:r w:rsidRPr="000B6A6C">
              <w:rPr>
                <w:rFonts w:ascii="Times New Roman" w:hAnsi="Times New Roman" w:cs="Times New Roman"/>
                <w:sz w:val="24"/>
                <w:szCs w:val="24"/>
              </w:rPr>
              <w:t>Atsakingas asmuo</w:t>
            </w:r>
          </w:p>
        </w:tc>
      </w:tr>
      <w:tr w:rsidR="00474ED1" w:rsidRPr="000B6A6C" w:rsidTr="00B60B70">
        <w:trPr>
          <w:cantSplit/>
          <w:trHeight w:val="145"/>
        </w:trPr>
        <w:tc>
          <w:tcPr>
            <w:tcW w:w="1864" w:type="dxa"/>
            <w:vMerge w:val="restart"/>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b/>
                <w:sz w:val="24"/>
                <w:szCs w:val="24"/>
                <w:lang w:eastAsia="en-GB"/>
              </w:rPr>
            </w:pPr>
            <w:r w:rsidRPr="000B6A6C">
              <w:rPr>
                <w:rFonts w:ascii="Times New Roman" w:hAnsi="Times New Roman" w:cs="Times New Roman"/>
                <w:b/>
                <w:sz w:val="24"/>
                <w:szCs w:val="24"/>
              </w:rPr>
              <w:t>Individualus darbas su mokiniais</w:t>
            </w: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Užvesti socialinės rizikos  korteles  mokiniams, turintiems elgesio bei lankomumo problemų.</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Individualus darbas su mokiniais, turinčiais elgesio problemų, bei priklausančių rizikos grupei.</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B60B70">
        <w:trPr>
          <w:cantSplit/>
          <w:trHeight w:val="145"/>
        </w:trPr>
        <w:tc>
          <w:tcPr>
            <w:tcW w:w="1864"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Mokyklos socialinio paso sudarymas </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Duomenų rinkimas </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B60B70">
        <w:trPr>
          <w:cantSplit/>
          <w:trHeight w:val="145"/>
        </w:trPr>
        <w:tc>
          <w:tcPr>
            <w:tcW w:w="1864"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168" w:type="dxa"/>
            <w:tcBorders>
              <w:top w:val="single" w:sz="4" w:space="0" w:color="auto"/>
              <w:left w:val="single" w:sz="4" w:space="0" w:color="auto"/>
              <w:bottom w:val="single" w:sz="4" w:space="0" w:color="auto"/>
              <w:right w:val="single" w:sz="4" w:space="0" w:color="auto"/>
            </w:tcBorders>
          </w:tcPr>
          <w:p w:rsidR="00474ED1" w:rsidRDefault="00474ED1" w:rsidP="00F813F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Socialinių įgūdžių lavinimo užsiėmimai specialiųjų poreikių bei rizikos grupės mokiniams. </w:t>
            </w:r>
          </w:p>
          <w:p w:rsidR="008C7BD4" w:rsidRPr="000B6A6C" w:rsidRDefault="008C7BD4" w:rsidP="00F813FE">
            <w:pPr>
              <w:rPr>
                <w:rFonts w:ascii="Times New Roman" w:hAnsi="Times New Roman" w:cs="Times New Roman"/>
                <w:sz w:val="24"/>
                <w:szCs w:val="24"/>
                <w:lang w:eastAsia="en-GB"/>
              </w:rPr>
            </w:pPr>
            <w:r>
              <w:rPr>
                <w:rFonts w:ascii="Times New Roman" w:hAnsi="Times New Roman" w:cs="Times New Roman"/>
                <w:sz w:val="24"/>
                <w:szCs w:val="24"/>
                <w:lang w:eastAsia="en-GB"/>
              </w:rPr>
              <w:t>Veikla fiksuojama mokyklos elektroniniame dienyne.</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Pr>
                <w:rFonts w:ascii="Times New Roman" w:hAnsi="Times New Roman" w:cs="Times New Roman"/>
                <w:sz w:val="24"/>
                <w:szCs w:val="24"/>
                <w:lang w:eastAsia="en-GB"/>
              </w:rPr>
              <w:t>Pokalbiai, netradicinės erdvės, žaidimai, situacijų analizės.</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Socialinė pedagogė,</w:t>
            </w:r>
          </w:p>
          <w:p w:rsidR="00474ED1" w:rsidRPr="000B6A6C" w:rsidRDefault="00474ED1" w:rsidP="00F813FE">
            <w:pPr>
              <w:rPr>
                <w:rFonts w:ascii="Times New Roman" w:hAnsi="Times New Roman" w:cs="Times New Roman"/>
                <w:sz w:val="24"/>
                <w:szCs w:val="24"/>
                <w:lang w:eastAsia="en-GB"/>
              </w:rPr>
            </w:pPr>
          </w:p>
        </w:tc>
      </w:tr>
      <w:tr w:rsidR="00474ED1" w:rsidRPr="000B6A6C" w:rsidTr="00B60B70">
        <w:trPr>
          <w:cantSplit/>
          <w:trHeight w:val="145"/>
        </w:trPr>
        <w:tc>
          <w:tcPr>
            <w:tcW w:w="1864"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0353C8">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Susipažinimas su mokiniais, kurie </w:t>
            </w:r>
            <w:r>
              <w:rPr>
                <w:rFonts w:ascii="Times New Roman" w:hAnsi="Times New Roman" w:cs="Times New Roman"/>
                <w:sz w:val="24"/>
                <w:szCs w:val="24"/>
              </w:rPr>
              <w:t>klasėje</w:t>
            </w:r>
            <w:r w:rsidRPr="000B6A6C">
              <w:rPr>
                <w:rFonts w:ascii="Times New Roman" w:hAnsi="Times New Roman" w:cs="Times New Roman"/>
                <w:sz w:val="24"/>
                <w:szCs w:val="24"/>
              </w:rPr>
              <w:t xml:space="preserve"> atvyko mokytis iš kitų mokyklų. </w:t>
            </w:r>
          </w:p>
        </w:tc>
        <w:tc>
          <w:tcPr>
            <w:tcW w:w="2851" w:type="dxa"/>
            <w:tcBorders>
              <w:top w:val="single" w:sz="4" w:space="0" w:color="auto"/>
              <w:left w:val="single" w:sz="4" w:space="0" w:color="auto"/>
              <w:bottom w:val="single" w:sz="4" w:space="0" w:color="auto"/>
              <w:right w:val="single" w:sz="4" w:space="0" w:color="auto"/>
            </w:tcBorders>
          </w:tcPr>
          <w:p w:rsidR="00474ED1"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 xml:space="preserve">Individualūs pokalbiai su moksleiviais. </w:t>
            </w:r>
          </w:p>
          <w:p w:rsidR="008C7BD4" w:rsidRPr="000B6A6C" w:rsidRDefault="008C7BD4" w:rsidP="00F813FE">
            <w:pPr>
              <w:rPr>
                <w:rFonts w:ascii="Times New Roman" w:hAnsi="Times New Roman" w:cs="Times New Roman"/>
                <w:sz w:val="24"/>
                <w:szCs w:val="24"/>
                <w:lang w:eastAsia="en-GB"/>
              </w:rPr>
            </w:pPr>
            <w:r>
              <w:rPr>
                <w:rFonts w:ascii="Times New Roman" w:hAnsi="Times New Roman" w:cs="Times New Roman"/>
                <w:sz w:val="24"/>
                <w:szCs w:val="24"/>
              </w:rPr>
              <w:t>Anketavimas.</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p w:rsidR="00474ED1" w:rsidRPr="000B6A6C" w:rsidRDefault="00474ED1" w:rsidP="00F813FE">
            <w:pPr>
              <w:jc w:val="both"/>
              <w:rPr>
                <w:rFonts w:ascii="Times New Roman" w:hAnsi="Times New Roman" w:cs="Times New Roman"/>
                <w:sz w:val="24"/>
                <w:szCs w:val="24"/>
                <w:lang w:eastAsia="en-GB"/>
              </w:rPr>
            </w:pPr>
          </w:p>
        </w:tc>
      </w:tr>
      <w:tr w:rsidR="00474ED1" w:rsidRPr="000B6A6C" w:rsidTr="00B60B70">
        <w:trPr>
          <w:cantSplit/>
          <w:trHeight w:val="145"/>
        </w:trPr>
        <w:tc>
          <w:tcPr>
            <w:tcW w:w="1864"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168" w:type="dxa"/>
            <w:tcBorders>
              <w:top w:val="single" w:sz="4" w:space="0" w:color="auto"/>
              <w:left w:val="single" w:sz="4" w:space="0" w:color="auto"/>
              <w:bottom w:val="single" w:sz="4" w:space="0" w:color="auto"/>
              <w:right w:val="single" w:sz="4" w:space="0" w:color="auto"/>
            </w:tcBorders>
          </w:tcPr>
          <w:p w:rsidR="00474ED1"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Lavinti praktinius įgūdžius kaip spręsti konfliktus be jėgos panaudojimo.</w:t>
            </w:r>
          </w:p>
          <w:p w:rsidR="008C7BD4" w:rsidRPr="000B6A6C" w:rsidRDefault="008C7BD4" w:rsidP="00F813FE">
            <w:pPr>
              <w:rPr>
                <w:rFonts w:ascii="Times New Roman" w:hAnsi="Times New Roman" w:cs="Times New Roman"/>
                <w:sz w:val="24"/>
                <w:szCs w:val="24"/>
                <w:lang w:eastAsia="en-GB"/>
              </w:rPr>
            </w:pPr>
          </w:p>
          <w:p w:rsidR="00474ED1" w:rsidRPr="000B6A6C" w:rsidRDefault="00474ED1" w:rsidP="00F813FE">
            <w:pPr>
              <w:rPr>
                <w:rFonts w:ascii="Times New Roman" w:hAnsi="Times New Roman" w:cs="Times New Roman"/>
                <w:sz w:val="24"/>
                <w:szCs w:val="24"/>
                <w:lang w:eastAsia="en-GB"/>
              </w:rPr>
            </w:pP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Klasės valandėlių metu ugdyti tinkamo problemų sprendimo, socialinius ir savisaugos įgūdžius. </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Socialinė pedagogė,</w:t>
            </w:r>
          </w:p>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Klasių auklėtojai</w:t>
            </w:r>
          </w:p>
        </w:tc>
      </w:tr>
      <w:tr w:rsidR="00474ED1" w:rsidRPr="000B6A6C" w:rsidTr="00B60B70">
        <w:trPr>
          <w:cantSplit/>
          <w:trHeight w:val="145"/>
        </w:trPr>
        <w:tc>
          <w:tcPr>
            <w:tcW w:w="1864" w:type="dxa"/>
            <w:vMerge w:val="restart"/>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b/>
                <w:sz w:val="24"/>
                <w:szCs w:val="24"/>
                <w:lang w:eastAsia="en-GB"/>
              </w:rPr>
            </w:pPr>
            <w:r w:rsidRPr="000B6A6C">
              <w:rPr>
                <w:rFonts w:ascii="Times New Roman" w:hAnsi="Times New Roman" w:cs="Times New Roman"/>
                <w:b/>
                <w:sz w:val="24"/>
                <w:szCs w:val="24"/>
              </w:rPr>
              <w:lastRenderedPageBreak/>
              <w:t>Darbas su šeimomis</w:t>
            </w: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Rinkti duomenis apie socialinės rizikos šeimas.</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Esant būtinybei aplankyti  šeimas, siekiant įvertinti šeimos socialines buitines sąlygas. </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Socialinė pedagogė,</w:t>
            </w:r>
          </w:p>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Klasių auklėtojai</w:t>
            </w:r>
          </w:p>
        </w:tc>
      </w:tr>
      <w:tr w:rsidR="00474ED1" w:rsidRPr="000B6A6C" w:rsidTr="00B60B70">
        <w:trPr>
          <w:cantSplit/>
          <w:trHeight w:val="145"/>
        </w:trPr>
        <w:tc>
          <w:tcPr>
            <w:tcW w:w="1864"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474ED1">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Susirinkimų metu platinti </w:t>
            </w:r>
            <w:r>
              <w:rPr>
                <w:rFonts w:ascii="Times New Roman" w:hAnsi="Times New Roman" w:cs="Times New Roman"/>
                <w:sz w:val="24"/>
                <w:szCs w:val="24"/>
              </w:rPr>
              <w:t xml:space="preserve">lankstinukus apie </w:t>
            </w:r>
            <w:r w:rsidR="008C7BD4">
              <w:rPr>
                <w:rFonts w:ascii="Times New Roman" w:hAnsi="Times New Roman" w:cs="Times New Roman"/>
                <w:sz w:val="24"/>
                <w:szCs w:val="24"/>
              </w:rPr>
              <w:t>socialinę pagalbą, patyčias, saugumą, rūkymo žalą, energetinius gėrimus.</w:t>
            </w:r>
          </w:p>
        </w:tc>
        <w:tc>
          <w:tcPr>
            <w:tcW w:w="2851" w:type="dxa"/>
            <w:tcBorders>
              <w:top w:val="single" w:sz="4" w:space="0" w:color="auto"/>
              <w:left w:val="single" w:sz="4" w:space="0" w:color="auto"/>
              <w:bottom w:val="single" w:sz="4" w:space="0" w:color="auto"/>
              <w:right w:val="single" w:sz="4" w:space="0" w:color="auto"/>
            </w:tcBorders>
          </w:tcPr>
          <w:p w:rsidR="00474ED1" w:rsidRDefault="008C7BD4" w:rsidP="00F813FE">
            <w:pPr>
              <w:rPr>
                <w:rFonts w:ascii="Times New Roman" w:hAnsi="Times New Roman" w:cs="Times New Roman"/>
                <w:sz w:val="24"/>
                <w:szCs w:val="24"/>
              </w:rPr>
            </w:pPr>
            <w:r>
              <w:rPr>
                <w:rFonts w:ascii="Times New Roman" w:hAnsi="Times New Roman" w:cs="Times New Roman"/>
                <w:sz w:val="24"/>
                <w:szCs w:val="24"/>
              </w:rPr>
              <w:t>Dalyvauti tėvų susirinkimuose.</w:t>
            </w:r>
          </w:p>
          <w:p w:rsidR="008C7BD4" w:rsidRPr="000B6A6C" w:rsidRDefault="008C7BD4" w:rsidP="00F813FE">
            <w:pPr>
              <w:rPr>
                <w:rFonts w:ascii="Times New Roman" w:hAnsi="Times New Roman" w:cs="Times New Roman"/>
                <w:sz w:val="24"/>
                <w:szCs w:val="24"/>
                <w:lang w:eastAsia="en-GB"/>
              </w:rPr>
            </w:pPr>
            <w:r>
              <w:rPr>
                <w:rFonts w:ascii="Times New Roman" w:hAnsi="Times New Roman" w:cs="Times New Roman"/>
                <w:sz w:val="24"/>
                <w:szCs w:val="24"/>
              </w:rPr>
              <w:t>Nustatyti mokyklos saugiausias (nesaugias) vietas.</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8C7BD4" w:rsidP="00F813FE">
            <w:pPr>
              <w:jc w:val="both"/>
              <w:rPr>
                <w:rFonts w:ascii="Times New Roman" w:hAnsi="Times New Roman" w:cs="Times New Roman"/>
                <w:sz w:val="24"/>
                <w:szCs w:val="24"/>
                <w:lang w:eastAsia="en-GB"/>
              </w:rPr>
            </w:pPr>
            <w:r>
              <w:rPr>
                <w:rFonts w:ascii="Times New Roman" w:hAnsi="Times New Roman" w:cs="Times New Roman"/>
                <w:sz w:val="24"/>
                <w:szCs w:val="24"/>
              </w:rPr>
              <w:t>Socialinė pedagogė.</w:t>
            </w:r>
          </w:p>
          <w:p w:rsidR="00474ED1" w:rsidRPr="000B6A6C" w:rsidRDefault="00474ED1" w:rsidP="00F813FE">
            <w:pPr>
              <w:jc w:val="both"/>
              <w:rPr>
                <w:rFonts w:ascii="Times New Roman" w:hAnsi="Times New Roman" w:cs="Times New Roman"/>
                <w:sz w:val="24"/>
                <w:szCs w:val="24"/>
                <w:lang w:eastAsia="en-GB"/>
              </w:rPr>
            </w:pPr>
          </w:p>
        </w:tc>
      </w:tr>
      <w:tr w:rsidR="00474ED1" w:rsidRPr="000B6A6C" w:rsidTr="00B60B70">
        <w:trPr>
          <w:cantSplit/>
          <w:trHeight w:val="145"/>
        </w:trPr>
        <w:tc>
          <w:tcPr>
            <w:tcW w:w="1864"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Vesti individualius po</w:t>
            </w:r>
            <w:r w:rsidR="008C7BD4">
              <w:rPr>
                <w:rFonts w:ascii="Times New Roman" w:hAnsi="Times New Roman" w:cs="Times New Roman"/>
                <w:sz w:val="24"/>
                <w:szCs w:val="24"/>
              </w:rPr>
              <w:t xml:space="preserve">kalbius su tėvais dėl mokinių lankomumo </w:t>
            </w:r>
            <w:r w:rsidRPr="000B6A6C">
              <w:rPr>
                <w:rFonts w:ascii="Times New Roman" w:hAnsi="Times New Roman" w:cs="Times New Roman"/>
                <w:sz w:val="24"/>
                <w:szCs w:val="24"/>
              </w:rPr>
              <w:t>, elgesio problemų ir pan.</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8C7BD4" w:rsidP="00F813F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Sutartys su mokiniu ir jo šeima. </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B60B70">
        <w:trPr>
          <w:cantSplit/>
          <w:trHeight w:val="145"/>
        </w:trPr>
        <w:tc>
          <w:tcPr>
            <w:tcW w:w="1864" w:type="dxa"/>
            <w:vMerge w:val="restart"/>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b/>
                <w:sz w:val="24"/>
                <w:szCs w:val="24"/>
                <w:lang w:eastAsia="en-GB"/>
              </w:rPr>
            </w:pPr>
            <w:r w:rsidRPr="000B6A6C">
              <w:rPr>
                <w:rFonts w:ascii="Times New Roman" w:hAnsi="Times New Roman" w:cs="Times New Roman"/>
                <w:b/>
                <w:sz w:val="24"/>
                <w:szCs w:val="24"/>
              </w:rPr>
              <w:t>Darbas su klasės auklėtojais</w:t>
            </w: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Rinkti informaciją apie moksleivius padedant klasių auklėtojams.</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Bendradarbiavimas su klasių auklėtojais sprendžiant moksleivių socialines – pedagogines problemas. </w:t>
            </w:r>
          </w:p>
          <w:p w:rsidR="00474ED1" w:rsidRPr="000B6A6C" w:rsidRDefault="00474ED1" w:rsidP="00F813FE">
            <w:pPr>
              <w:rPr>
                <w:rFonts w:ascii="Times New Roman" w:hAnsi="Times New Roman" w:cs="Times New Roman"/>
                <w:sz w:val="24"/>
                <w:szCs w:val="24"/>
                <w:lang w:eastAsia="en-GB"/>
              </w:rPr>
            </w:pP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B60B70">
        <w:trPr>
          <w:cantSplit/>
          <w:trHeight w:val="145"/>
        </w:trPr>
        <w:tc>
          <w:tcPr>
            <w:tcW w:w="1864"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Kartu su klasės auklėtoju lankytis moksleivio namuose.</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Lankymasis moksleivio namuose.</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Klasių auklėtojai</w:t>
            </w:r>
          </w:p>
        </w:tc>
      </w:tr>
      <w:tr w:rsidR="00474ED1" w:rsidRPr="000B6A6C" w:rsidTr="00B60B70">
        <w:trPr>
          <w:cantSplit/>
          <w:trHeight w:val="1087"/>
        </w:trPr>
        <w:tc>
          <w:tcPr>
            <w:tcW w:w="1864" w:type="dxa"/>
            <w:vMerge w:val="restart"/>
            <w:tcBorders>
              <w:top w:val="single" w:sz="4" w:space="0" w:color="auto"/>
              <w:left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lang w:eastAsia="en-GB"/>
              </w:rPr>
            </w:pPr>
            <w:r w:rsidRPr="000B6A6C">
              <w:rPr>
                <w:rFonts w:ascii="Times New Roman" w:hAnsi="Times New Roman" w:cs="Times New Roman"/>
                <w:b/>
                <w:sz w:val="24"/>
                <w:szCs w:val="24"/>
              </w:rPr>
              <w:t>Užimtumo organizavimas (prevenciniai renginiai)</w:t>
            </w: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9A6BF9"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Prevencinių renginių, paskaitų diskusijų, akcijų organizavimas</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rPr>
            </w:pPr>
          </w:p>
          <w:p w:rsidR="00474ED1" w:rsidRPr="000B6A6C" w:rsidRDefault="00474ED1" w:rsidP="00F813FE">
            <w:pPr>
              <w:rPr>
                <w:rFonts w:ascii="Times New Roman" w:hAnsi="Times New Roman" w:cs="Times New Roman"/>
                <w:sz w:val="24"/>
                <w:szCs w:val="24"/>
                <w:lang w:eastAsia="en-GB"/>
              </w:rPr>
            </w:pP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474ED1">
            <w:pPr>
              <w:ind w:left="122"/>
              <w:jc w:val="both"/>
              <w:rPr>
                <w:rFonts w:ascii="Times New Roman" w:hAnsi="Times New Roman" w:cs="Times New Roman"/>
                <w:sz w:val="24"/>
                <w:szCs w:val="24"/>
                <w:lang w:eastAsia="en-GB"/>
              </w:rPr>
            </w:pPr>
            <w:r>
              <w:rPr>
                <w:rFonts w:ascii="Times New Roman" w:hAnsi="Times New Roman" w:cs="Times New Roman"/>
                <w:sz w:val="24"/>
                <w:szCs w:val="24"/>
              </w:rPr>
              <w:t>Socialinė pedagogė</w:t>
            </w:r>
          </w:p>
        </w:tc>
      </w:tr>
      <w:tr w:rsidR="00474ED1" w:rsidRPr="000B6A6C" w:rsidTr="00B60B70">
        <w:trPr>
          <w:cantSplit/>
          <w:trHeight w:val="520"/>
        </w:trPr>
        <w:tc>
          <w:tcPr>
            <w:tcW w:w="1864" w:type="dxa"/>
            <w:vMerge/>
            <w:tcBorders>
              <w:left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rPr>
            </w:pPr>
          </w:p>
        </w:tc>
        <w:tc>
          <w:tcPr>
            <w:tcW w:w="3168" w:type="dxa"/>
            <w:vMerge w:val="restart"/>
            <w:tcBorders>
              <w:top w:val="single" w:sz="4" w:space="0" w:color="auto"/>
              <w:left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p>
        </w:tc>
        <w:tc>
          <w:tcPr>
            <w:tcW w:w="2851" w:type="dxa"/>
            <w:vMerge w:val="restart"/>
            <w:tcBorders>
              <w:top w:val="single" w:sz="4" w:space="0" w:color="auto"/>
              <w:left w:val="single" w:sz="4" w:space="0" w:color="auto"/>
              <w:right w:val="single" w:sz="4" w:space="0" w:color="auto"/>
            </w:tcBorders>
          </w:tcPr>
          <w:p w:rsidR="00474ED1" w:rsidRPr="000B6A6C"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 xml:space="preserve">Tolerancijos dienos </w:t>
            </w:r>
          </w:p>
          <w:p w:rsidR="00474ED1" w:rsidRPr="000B6A6C" w:rsidRDefault="00474ED1" w:rsidP="00F813FE">
            <w:pPr>
              <w:rPr>
                <w:rFonts w:ascii="Times New Roman" w:hAnsi="Times New Roman" w:cs="Times New Roman"/>
                <w:sz w:val="24"/>
                <w:szCs w:val="24"/>
              </w:rPr>
            </w:pPr>
            <w:r>
              <w:rPr>
                <w:rFonts w:ascii="Times New Roman" w:hAnsi="Times New Roman" w:cs="Times New Roman"/>
                <w:sz w:val="24"/>
                <w:szCs w:val="24"/>
              </w:rPr>
              <w:t>paminėjimas.</w:t>
            </w:r>
          </w:p>
          <w:p w:rsidR="00474ED1" w:rsidRPr="000B6A6C" w:rsidRDefault="00474ED1" w:rsidP="00F813FE">
            <w:pPr>
              <w:rPr>
                <w:rFonts w:ascii="Times New Roman" w:hAnsi="Times New Roman" w:cs="Times New Roman"/>
                <w:sz w:val="24"/>
                <w:szCs w:val="24"/>
              </w:rPr>
            </w:pPr>
            <w:r>
              <w:rPr>
                <w:rFonts w:ascii="Times New Roman" w:hAnsi="Times New Roman" w:cs="Times New Roman"/>
                <w:sz w:val="24"/>
                <w:szCs w:val="24"/>
              </w:rPr>
              <w:t>Savaitė be patyčių .</w:t>
            </w:r>
          </w:p>
          <w:p w:rsidR="001E3581" w:rsidRDefault="009A6BF9" w:rsidP="00F813FE">
            <w:pPr>
              <w:rPr>
                <w:rFonts w:ascii="Times New Roman" w:hAnsi="Times New Roman" w:cs="Times New Roman"/>
                <w:sz w:val="24"/>
                <w:szCs w:val="24"/>
              </w:rPr>
            </w:pPr>
            <w:r>
              <w:rPr>
                <w:rFonts w:ascii="Times New Roman" w:hAnsi="Times New Roman" w:cs="Times New Roman"/>
                <w:sz w:val="24"/>
                <w:szCs w:val="24"/>
              </w:rPr>
              <w:t xml:space="preserve">Gegužė – mėnuo be smurto.  </w:t>
            </w:r>
          </w:p>
          <w:p w:rsidR="00474ED1" w:rsidRPr="000B6A6C" w:rsidRDefault="009A6BF9" w:rsidP="00F813FE">
            <w:pPr>
              <w:rPr>
                <w:rFonts w:ascii="Times New Roman" w:hAnsi="Times New Roman" w:cs="Times New Roman"/>
                <w:sz w:val="24"/>
                <w:szCs w:val="24"/>
              </w:rPr>
            </w:pPr>
            <w:r>
              <w:rPr>
                <w:rFonts w:ascii="Times New Roman" w:hAnsi="Times New Roman" w:cs="Times New Roman"/>
                <w:sz w:val="24"/>
                <w:szCs w:val="24"/>
              </w:rPr>
              <w:t>P</w:t>
            </w:r>
            <w:r w:rsidR="006A4BEE">
              <w:rPr>
                <w:rFonts w:ascii="Times New Roman" w:hAnsi="Times New Roman" w:cs="Times New Roman"/>
                <w:sz w:val="24"/>
                <w:szCs w:val="24"/>
              </w:rPr>
              <w:t xml:space="preserve">revencinė projektinė diena „ Aš saugus ir užimtas“ </w:t>
            </w:r>
          </w:p>
        </w:tc>
        <w:tc>
          <w:tcPr>
            <w:tcW w:w="1901" w:type="dxa"/>
            <w:vMerge w:val="restart"/>
            <w:tcBorders>
              <w:top w:val="single" w:sz="4" w:space="0" w:color="auto"/>
              <w:left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p>
        </w:tc>
      </w:tr>
      <w:tr w:rsidR="00474ED1" w:rsidRPr="000B6A6C" w:rsidTr="00B60B70">
        <w:trPr>
          <w:cantSplit/>
          <w:trHeight w:val="644"/>
        </w:trPr>
        <w:tc>
          <w:tcPr>
            <w:tcW w:w="1864" w:type="dxa"/>
            <w:vMerge/>
            <w:tcBorders>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rPr>
            </w:pPr>
          </w:p>
        </w:tc>
        <w:tc>
          <w:tcPr>
            <w:tcW w:w="3168" w:type="dxa"/>
            <w:vMerge/>
            <w:tcBorders>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p>
        </w:tc>
        <w:tc>
          <w:tcPr>
            <w:tcW w:w="2851" w:type="dxa"/>
            <w:vMerge/>
            <w:tcBorders>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rPr>
            </w:pPr>
          </w:p>
        </w:tc>
        <w:tc>
          <w:tcPr>
            <w:tcW w:w="1901" w:type="dxa"/>
            <w:vMerge/>
            <w:tcBorders>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p>
        </w:tc>
      </w:tr>
      <w:tr w:rsidR="00474ED1" w:rsidRPr="000B6A6C" w:rsidTr="00B60B70">
        <w:trPr>
          <w:cantSplit/>
          <w:trHeight w:val="846"/>
        </w:trPr>
        <w:tc>
          <w:tcPr>
            <w:tcW w:w="1864" w:type="dxa"/>
            <w:vMerge/>
            <w:tcBorders>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rPr>
            </w:pPr>
          </w:p>
        </w:tc>
        <w:tc>
          <w:tcPr>
            <w:tcW w:w="3168" w:type="dxa"/>
            <w:vMerge/>
            <w:tcBorders>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p>
        </w:tc>
        <w:tc>
          <w:tcPr>
            <w:tcW w:w="2851" w:type="dxa"/>
            <w:vMerge/>
            <w:tcBorders>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rPr>
            </w:pPr>
          </w:p>
        </w:tc>
        <w:tc>
          <w:tcPr>
            <w:tcW w:w="1901" w:type="dxa"/>
            <w:vMerge/>
            <w:tcBorders>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p>
        </w:tc>
      </w:tr>
      <w:tr w:rsidR="00474ED1" w:rsidRPr="000B6A6C" w:rsidTr="00B60B70">
        <w:trPr>
          <w:cantSplit/>
          <w:trHeight w:val="145"/>
        </w:trPr>
        <w:tc>
          <w:tcPr>
            <w:tcW w:w="1864"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Supažindinti su pagalbos mokiniui, mokytojui ir mokyklai teikiančių institucijų, , adresais ir telefonais.</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Stendas, lankstinukai.</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B60B70">
        <w:trPr>
          <w:cantSplit/>
          <w:trHeight w:val="145"/>
        </w:trPr>
        <w:tc>
          <w:tcPr>
            <w:tcW w:w="1864"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lang w:eastAsia="en-GB"/>
              </w:rPr>
            </w:pPr>
            <w:r w:rsidRPr="000B6A6C">
              <w:rPr>
                <w:rFonts w:ascii="Times New Roman" w:hAnsi="Times New Roman" w:cs="Times New Roman"/>
                <w:b/>
                <w:sz w:val="24"/>
                <w:szCs w:val="24"/>
              </w:rPr>
              <w:t>Tiriamoji veikla</w:t>
            </w: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Parengti mokyklos socialinį pasą.</w:t>
            </w:r>
          </w:p>
          <w:p w:rsidR="00474ED1" w:rsidRPr="000B6A6C"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 xml:space="preserve">Sukaupti informaciją apie mokinius: </w:t>
            </w:r>
          </w:p>
          <w:p w:rsidR="00474ED1" w:rsidRPr="000B6A6C"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a) iš socialinės rizikos šeimų;</w:t>
            </w:r>
          </w:p>
          <w:p w:rsidR="00474ED1" w:rsidRPr="000B6A6C"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b)</w:t>
            </w:r>
            <w:r>
              <w:rPr>
                <w:rFonts w:ascii="Times New Roman" w:hAnsi="Times New Roman" w:cs="Times New Roman"/>
                <w:sz w:val="24"/>
                <w:szCs w:val="24"/>
              </w:rPr>
              <w:t xml:space="preserve"> </w:t>
            </w:r>
            <w:r w:rsidRPr="000B6A6C">
              <w:rPr>
                <w:rFonts w:ascii="Times New Roman" w:hAnsi="Times New Roman" w:cs="Times New Roman"/>
                <w:sz w:val="24"/>
                <w:szCs w:val="24"/>
              </w:rPr>
              <w:t>globojamus;</w:t>
            </w:r>
          </w:p>
          <w:p w:rsidR="00474ED1" w:rsidRPr="000B6A6C"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c)</w:t>
            </w:r>
            <w:r>
              <w:rPr>
                <w:rFonts w:ascii="Times New Roman" w:hAnsi="Times New Roman" w:cs="Times New Roman"/>
                <w:sz w:val="24"/>
                <w:szCs w:val="24"/>
              </w:rPr>
              <w:t xml:space="preserve"> </w:t>
            </w:r>
            <w:r w:rsidRPr="000B6A6C">
              <w:rPr>
                <w:rFonts w:ascii="Times New Roman" w:hAnsi="Times New Roman" w:cs="Times New Roman"/>
                <w:sz w:val="24"/>
                <w:szCs w:val="24"/>
              </w:rPr>
              <w:t>socialiai remiamus.</w:t>
            </w:r>
          </w:p>
          <w:p w:rsidR="006A4BEE"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Tirti ir įvertinti tyčiojimosi ir smurto</w:t>
            </w:r>
            <w:r>
              <w:rPr>
                <w:rFonts w:ascii="Times New Roman" w:hAnsi="Times New Roman" w:cs="Times New Roman"/>
                <w:sz w:val="24"/>
                <w:szCs w:val="24"/>
              </w:rPr>
              <w:t xml:space="preserve"> reiškinių išplitimą mokykloje</w:t>
            </w:r>
          </w:p>
          <w:p w:rsidR="00474ED1" w:rsidRPr="000B6A6C" w:rsidRDefault="00474ED1" w:rsidP="00F813FE">
            <w:pPr>
              <w:rPr>
                <w:rFonts w:ascii="Times New Roman" w:hAnsi="Times New Roman" w:cs="Times New Roman"/>
                <w:sz w:val="24"/>
                <w:szCs w:val="24"/>
              </w:rPr>
            </w:pPr>
            <w:r>
              <w:rPr>
                <w:rFonts w:ascii="Times New Roman" w:hAnsi="Times New Roman" w:cs="Times New Roman"/>
                <w:sz w:val="24"/>
                <w:szCs w:val="24"/>
              </w:rPr>
              <w:t>( mokiniams ir tėvams )</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Sudaryti sąrašai.</w:t>
            </w:r>
          </w:p>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Anketos.</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B60B70">
        <w:trPr>
          <w:cantSplit/>
          <w:trHeight w:val="145"/>
        </w:trPr>
        <w:tc>
          <w:tcPr>
            <w:tcW w:w="1864"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center"/>
              <w:rPr>
                <w:rFonts w:ascii="Times New Roman" w:hAnsi="Times New Roman" w:cs="Times New Roman"/>
                <w:b/>
                <w:sz w:val="24"/>
                <w:szCs w:val="24"/>
                <w:lang w:eastAsia="en-GB"/>
              </w:rPr>
            </w:pPr>
            <w:r w:rsidRPr="000B6A6C">
              <w:rPr>
                <w:rFonts w:ascii="Times New Roman" w:hAnsi="Times New Roman" w:cs="Times New Roman"/>
                <w:b/>
                <w:sz w:val="24"/>
                <w:szCs w:val="24"/>
              </w:rPr>
              <w:t>Kvalifikacijos kėlimas</w:t>
            </w: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Dalyvauti rajono socialinių pedagogų metodinės grupės veikloje.</w:t>
            </w:r>
          </w:p>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Dalyvauti seminaruose, konferencijose.</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Pasidalijimas gerąja patirtimi.</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B60B70">
        <w:trPr>
          <w:cantSplit/>
          <w:trHeight w:val="145"/>
        </w:trPr>
        <w:tc>
          <w:tcPr>
            <w:tcW w:w="1864" w:type="dxa"/>
            <w:vMerge w:val="restart"/>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lang w:eastAsia="en-GB"/>
              </w:rPr>
            </w:pPr>
            <w:r w:rsidRPr="000B6A6C">
              <w:rPr>
                <w:rFonts w:ascii="Times New Roman" w:hAnsi="Times New Roman" w:cs="Times New Roman"/>
                <w:b/>
                <w:sz w:val="24"/>
                <w:szCs w:val="24"/>
              </w:rPr>
              <w:t>Socialinės pagalbos teikimas</w:t>
            </w:r>
            <w:r>
              <w:rPr>
                <w:rFonts w:ascii="Times New Roman" w:hAnsi="Times New Roman" w:cs="Times New Roman"/>
                <w:b/>
                <w:sz w:val="24"/>
                <w:szCs w:val="24"/>
              </w:rPr>
              <w:t xml:space="preserve"> bendradarbiaujant </w:t>
            </w: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 xml:space="preserve">Kreiptis pagalbos sprendžiant rizikos grupės šeimų problemas, moksleivių mokyklos nelankymo problemas. Palaikyti ryšius su </w:t>
            </w:r>
            <w:r>
              <w:rPr>
                <w:rFonts w:ascii="Times New Roman" w:hAnsi="Times New Roman" w:cs="Times New Roman"/>
                <w:sz w:val="24"/>
                <w:szCs w:val="24"/>
              </w:rPr>
              <w:t xml:space="preserve">Vaiko teisių apsaugos skyriumi. </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Bendradarbiauti su VTAS.</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B60B70">
        <w:trPr>
          <w:cantSplit/>
          <w:trHeight w:val="145"/>
        </w:trPr>
        <w:tc>
          <w:tcPr>
            <w:tcW w:w="1864" w:type="dxa"/>
            <w:vMerge/>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rPr>
            </w:pPr>
          </w:p>
        </w:tc>
        <w:tc>
          <w:tcPr>
            <w:tcW w:w="3168" w:type="dxa"/>
            <w:tcBorders>
              <w:top w:val="single" w:sz="4" w:space="0" w:color="auto"/>
              <w:left w:val="single" w:sz="4" w:space="0" w:color="auto"/>
              <w:bottom w:val="single" w:sz="4" w:space="0" w:color="auto"/>
              <w:right w:val="single" w:sz="4" w:space="0" w:color="auto"/>
            </w:tcBorders>
          </w:tcPr>
          <w:p w:rsidR="006A4BEE" w:rsidRDefault="009A6BF9" w:rsidP="006A4BEE">
            <w:pPr>
              <w:rPr>
                <w:rFonts w:ascii="Times New Roman" w:hAnsi="Times New Roman" w:cs="Times New Roman"/>
                <w:sz w:val="24"/>
                <w:szCs w:val="24"/>
              </w:rPr>
            </w:pPr>
            <w:r>
              <w:rPr>
                <w:rFonts w:ascii="Times New Roman" w:hAnsi="Times New Roman" w:cs="Times New Roman"/>
                <w:sz w:val="24"/>
                <w:szCs w:val="24"/>
              </w:rPr>
              <w:t xml:space="preserve">Bendradarbiavimas su Jonavos policijos </w:t>
            </w:r>
            <w:r w:rsidR="006A4BEE">
              <w:rPr>
                <w:rFonts w:ascii="Times New Roman" w:hAnsi="Times New Roman" w:cs="Times New Roman"/>
                <w:sz w:val="24"/>
                <w:szCs w:val="24"/>
              </w:rPr>
              <w:t xml:space="preserve">organizuojant bendrus prevencinius renginius, akcijas. </w:t>
            </w:r>
          </w:p>
          <w:p w:rsidR="009A6BF9" w:rsidRDefault="006A4BEE" w:rsidP="009A6BF9">
            <w:pPr>
              <w:rPr>
                <w:rFonts w:ascii="Times New Roman" w:hAnsi="Times New Roman" w:cs="Times New Roman"/>
                <w:sz w:val="24"/>
                <w:szCs w:val="24"/>
              </w:rPr>
            </w:pPr>
            <w:r>
              <w:rPr>
                <w:rFonts w:ascii="Times New Roman" w:hAnsi="Times New Roman" w:cs="Times New Roman"/>
                <w:sz w:val="24"/>
                <w:szCs w:val="24"/>
              </w:rPr>
              <w:t xml:space="preserve">Jonavos </w:t>
            </w:r>
            <w:r w:rsidR="009A6BF9">
              <w:rPr>
                <w:rFonts w:ascii="Times New Roman" w:hAnsi="Times New Roman" w:cs="Times New Roman"/>
                <w:sz w:val="24"/>
                <w:szCs w:val="24"/>
              </w:rPr>
              <w:t>ko</w:t>
            </w:r>
            <w:r>
              <w:rPr>
                <w:rFonts w:ascii="Times New Roman" w:hAnsi="Times New Roman" w:cs="Times New Roman"/>
                <w:sz w:val="24"/>
                <w:szCs w:val="24"/>
              </w:rPr>
              <w:t>misariato prevencijos skyrius.</w:t>
            </w:r>
          </w:p>
          <w:p w:rsidR="009A6BF9" w:rsidRDefault="006A4BEE" w:rsidP="009A6BF9">
            <w:pPr>
              <w:rPr>
                <w:rFonts w:ascii="Times New Roman" w:hAnsi="Times New Roman" w:cs="Times New Roman"/>
                <w:sz w:val="24"/>
                <w:szCs w:val="24"/>
              </w:rPr>
            </w:pPr>
            <w:r>
              <w:rPr>
                <w:rFonts w:ascii="Times New Roman" w:hAnsi="Times New Roman" w:cs="Times New Roman"/>
                <w:sz w:val="24"/>
                <w:szCs w:val="24"/>
              </w:rPr>
              <w:t xml:space="preserve">Jonavos priešgaisrinė </w:t>
            </w:r>
            <w:r w:rsidR="009A6BF9">
              <w:rPr>
                <w:rFonts w:ascii="Times New Roman" w:hAnsi="Times New Roman" w:cs="Times New Roman"/>
                <w:sz w:val="24"/>
                <w:szCs w:val="24"/>
              </w:rPr>
              <w:t>gelbėjimo tarnyba.</w:t>
            </w:r>
          </w:p>
          <w:p w:rsidR="009A6BF9" w:rsidRDefault="009A6BF9" w:rsidP="009A6BF9">
            <w:pPr>
              <w:rPr>
                <w:rFonts w:ascii="Times New Roman" w:hAnsi="Times New Roman" w:cs="Times New Roman"/>
                <w:sz w:val="24"/>
                <w:szCs w:val="24"/>
              </w:rPr>
            </w:pPr>
            <w:r>
              <w:rPr>
                <w:rFonts w:ascii="Times New Roman" w:hAnsi="Times New Roman" w:cs="Times New Roman"/>
                <w:sz w:val="24"/>
                <w:szCs w:val="24"/>
              </w:rPr>
              <w:t>Jonavos Krašto muziejus</w:t>
            </w:r>
          </w:p>
          <w:p w:rsidR="009A6BF9" w:rsidRDefault="009A6BF9" w:rsidP="009A6BF9">
            <w:pPr>
              <w:rPr>
                <w:rFonts w:ascii="Times New Roman" w:hAnsi="Times New Roman" w:cs="Times New Roman"/>
                <w:sz w:val="24"/>
                <w:szCs w:val="24"/>
              </w:rPr>
            </w:pPr>
            <w:r>
              <w:rPr>
                <w:rFonts w:ascii="Times New Roman" w:hAnsi="Times New Roman" w:cs="Times New Roman"/>
                <w:sz w:val="24"/>
                <w:szCs w:val="24"/>
              </w:rPr>
              <w:t xml:space="preserve">Jonavos Vaistinė </w:t>
            </w:r>
            <w:r w:rsidR="006A4BEE">
              <w:rPr>
                <w:rFonts w:ascii="Times New Roman" w:hAnsi="Times New Roman" w:cs="Times New Roman"/>
                <w:sz w:val="24"/>
                <w:szCs w:val="24"/>
              </w:rPr>
              <w:t xml:space="preserve">. </w:t>
            </w:r>
          </w:p>
          <w:p w:rsidR="006A4BEE" w:rsidRDefault="006A4BEE" w:rsidP="009A6BF9">
            <w:pPr>
              <w:rPr>
                <w:rFonts w:ascii="Times New Roman" w:hAnsi="Times New Roman" w:cs="Times New Roman"/>
                <w:sz w:val="24"/>
                <w:szCs w:val="24"/>
              </w:rPr>
            </w:pPr>
            <w:r>
              <w:rPr>
                <w:rFonts w:ascii="Times New Roman" w:hAnsi="Times New Roman" w:cs="Times New Roman"/>
                <w:sz w:val="24"/>
                <w:szCs w:val="24"/>
              </w:rPr>
              <w:t>11-oji šaulių kuopa.</w:t>
            </w:r>
          </w:p>
          <w:p w:rsidR="009A6BF9" w:rsidRPr="000B6A6C" w:rsidRDefault="009A6BF9" w:rsidP="006A4BEE">
            <w:pPr>
              <w:rPr>
                <w:rFonts w:ascii="Times New Roman" w:hAnsi="Times New Roman" w:cs="Times New Roman"/>
                <w:sz w:val="24"/>
                <w:szCs w:val="24"/>
              </w:rPr>
            </w:pPr>
          </w:p>
        </w:tc>
        <w:tc>
          <w:tcPr>
            <w:tcW w:w="2851" w:type="dxa"/>
            <w:tcBorders>
              <w:top w:val="single" w:sz="4" w:space="0" w:color="auto"/>
              <w:left w:val="single" w:sz="4" w:space="0" w:color="auto"/>
              <w:bottom w:val="single" w:sz="4" w:space="0" w:color="auto"/>
              <w:right w:val="single" w:sz="4" w:space="0" w:color="auto"/>
            </w:tcBorders>
          </w:tcPr>
          <w:p w:rsidR="009A6BF9" w:rsidRDefault="009A6BF9" w:rsidP="009A6BF9">
            <w:pPr>
              <w:rPr>
                <w:rFonts w:ascii="Times New Roman" w:hAnsi="Times New Roman" w:cs="Times New Roman"/>
                <w:sz w:val="24"/>
                <w:szCs w:val="24"/>
              </w:rPr>
            </w:pPr>
            <w:r>
              <w:rPr>
                <w:rFonts w:ascii="Times New Roman" w:hAnsi="Times New Roman" w:cs="Times New Roman"/>
                <w:sz w:val="24"/>
                <w:szCs w:val="24"/>
              </w:rPr>
              <w:t xml:space="preserve"> </w:t>
            </w:r>
            <w:r w:rsidR="006A4BEE">
              <w:rPr>
                <w:rFonts w:ascii="Times New Roman" w:hAnsi="Times New Roman" w:cs="Times New Roman"/>
                <w:sz w:val="24"/>
                <w:szCs w:val="24"/>
              </w:rPr>
              <w:t xml:space="preserve"> Edukacinės valandėlės,</w:t>
            </w:r>
          </w:p>
          <w:p w:rsidR="006A4BEE" w:rsidRDefault="006A4BEE" w:rsidP="009A6BF9">
            <w:pPr>
              <w:rPr>
                <w:rFonts w:ascii="Times New Roman" w:hAnsi="Times New Roman" w:cs="Times New Roman"/>
                <w:sz w:val="24"/>
                <w:szCs w:val="24"/>
              </w:rPr>
            </w:pPr>
            <w:r>
              <w:rPr>
                <w:rFonts w:ascii="Times New Roman" w:hAnsi="Times New Roman" w:cs="Times New Roman"/>
                <w:sz w:val="24"/>
                <w:szCs w:val="24"/>
              </w:rPr>
              <w:t>Parodos , renginiai.</w:t>
            </w:r>
          </w:p>
          <w:p w:rsidR="006A4BEE" w:rsidRDefault="006A4BEE" w:rsidP="006A4BEE">
            <w:pPr>
              <w:rPr>
                <w:rFonts w:ascii="Times New Roman" w:hAnsi="Times New Roman" w:cs="Times New Roman"/>
                <w:sz w:val="24"/>
                <w:szCs w:val="24"/>
              </w:rPr>
            </w:pPr>
            <w:r>
              <w:rPr>
                <w:rFonts w:ascii="Times New Roman" w:hAnsi="Times New Roman" w:cs="Times New Roman"/>
                <w:sz w:val="24"/>
                <w:szCs w:val="24"/>
              </w:rPr>
              <w:t>„ Būk saugus, moksleivi“.</w:t>
            </w:r>
          </w:p>
          <w:p w:rsidR="006A4BEE" w:rsidRDefault="006A4BEE" w:rsidP="006A4BEE">
            <w:pPr>
              <w:rPr>
                <w:rFonts w:ascii="Times New Roman" w:hAnsi="Times New Roman" w:cs="Times New Roman"/>
                <w:sz w:val="24"/>
                <w:szCs w:val="24"/>
              </w:rPr>
            </w:pPr>
            <w:r>
              <w:rPr>
                <w:rFonts w:ascii="Times New Roman" w:hAnsi="Times New Roman" w:cs="Times New Roman"/>
                <w:sz w:val="24"/>
                <w:szCs w:val="24"/>
              </w:rPr>
              <w:t>„ Šviesoforas“,</w:t>
            </w:r>
          </w:p>
          <w:p w:rsidR="006A4BEE" w:rsidRDefault="006A4BEE" w:rsidP="009A6BF9">
            <w:pPr>
              <w:rPr>
                <w:rFonts w:ascii="Times New Roman" w:hAnsi="Times New Roman" w:cs="Times New Roman"/>
                <w:sz w:val="24"/>
                <w:szCs w:val="24"/>
              </w:rPr>
            </w:pPr>
          </w:p>
          <w:p w:rsidR="006A4BEE" w:rsidRDefault="006A4BEE" w:rsidP="009A6BF9">
            <w:pPr>
              <w:rPr>
                <w:rFonts w:ascii="Times New Roman" w:hAnsi="Times New Roman" w:cs="Times New Roman"/>
                <w:sz w:val="24"/>
                <w:szCs w:val="24"/>
              </w:rPr>
            </w:pPr>
          </w:p>
          <w:p w:rsidR="006A4BEE" w:rsidRDefault="006A4BEE" w:rsidP="009A6BF9">
            <w:pPr>
              <w:rPr>
                <w:rFonts w:ascii="Times New Roman" w:hAnsi="Times New Roman" w:cs="Times New Roman"/>
                <w:sz w:val="24"/>
                <w:szCs w:val="24"/>
              </w:rPr>
            </w:pPr>
          </w:p>
          <w:p w:rsidR="006A4BEE" w:rsidRPr="000B6A6C" w:rsidRDefault="006A4BEE" w:rsidP="009A6BF9">
            <w:pPr>
              <w:rPr>
                <w:rFonts w:ascii="Times New Roman" w:hAnsi="Times New Roman" w:cs="Times New Roman"/>
                <w:sz w:val="24"/>
                <w:szCs w:val="24"/>
              </w:rPr>
            </w:pPr>
            <w:r>
              <w:rPr>
                <w:rFonts w:ascii="Times New Roman" w:hAnsi="Times New Roman" w:cs="Times New Roman"/>
                <w:sz w:val="24"/>
                <w:szCs w:val="24"/>
              </w:rPr>
              <w:t>Karių dienos organizavimas.</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p>
        </w:tc>
      </w:tr>
      <w:tr w:rsidR="00474ED1" w:rsidRPr="000B6A6C" w:rsidTr="00B60B70">
        <w:trPr>
          <w:cantSplit/>
          <w:trHeight w:val="145"/>
        </w:trPr>
        <w:tc>
          <w:tcPr>
            <w:tcW w:w="1864"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Dalyvauti projektinėje veikloje.</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Bendradarbiauti su klasių auklėtojais, kitais mokytojais vykdant projektinę veiklą.</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B60B70">
        <w:trPr>
          <w:cantSplit/>
          <w:trHeight w:val="145"/>
        </w:trPr>
        <w:tc>
          <w:tcPr>
            <w:tcW w:w="1864"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Padėti mokytojams geriau suprasti, kaip vaikų socialinės problemos veikia jų elgesį, pažangumą, lankomumą.</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Dirbti komandoje su mokyklos administracija, mokytojais sprendžiant įvairias mokyklos problemas.</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B60B70">
        <w:trPr>
          <w:cantSplit/>
          <w:trHeight w:val="145"/>
        </w:trPr>
        <w:tc>
          <w:tcPr>
            <w:tcW w:w="1864"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Dalyvauti  Vaiko gerovės komisijos darbe</w:t>
            </w:r>
          </w:p>
          <w:p w:rsidR="00474ED1" w:rsidRPr="000B6A6C" w:rsidRDefault="00474ED1" w:rsidP="00F813FE">
            <w:pPr>
              <w:rPr>
                <w:rFonts w:ascii="Times New Roman" w:hAnsi="Times New Roman" w:cs="Times New Roman"/>
                <w:sz w:val="24"/>
                <w:szCs w:val="24"/>
                <w:lang w:eastAsia="en-GB"/>
              </w:rPr>
            </w:pP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Įtraukti mokyklos mokytojus, kitus specialistus sprendžiant įvairias moksleivių problemas.</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B60B70">
        <w:trPr>
          <w:cantSplit/>
          <w:trHeight w:val="1481"/>
        </w:trPr>
        <w:tc>
          <w:tcPr>
            <w:tcW w:w="1864" w:type="dxa"/>
            <w:vMerge w:val="restart"/>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b/>
                <w:sz w:val="24"/>
                <w:szCs w:val="24"/>
                <w:lang w:eastAsia="en-GB"/>
              </w:rPr>
            </w:pPr>
            <w:r w:rsidRPr="000B6A6C">
              <w:rPr>
                <w:rFonts w:ascii="Times New Roman" w:hAnsi="Times New Roman" w:cs="Times New Roman"/>
                <w:b/>
                <w:sz w:val="24"/>
                <w:szCs w:val="24"/>
              </w:rPr>
              <w:t>Kita veikla</w:t>
            </w: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474ED1">
            <w:pPr>
              <w:rPr>
                <w:rFonts w:ascii="Times New Roman" w:hAnsi="Times New Roman" w:cs="Times New Roman"/>
                <w:sz w:val="24"/>
                <w:szCs w:val="24"/>
                <w:lang w:eastAsia="en-GB"/>
              </w:rPr>
            </w:pPr>
            <w:r>
              <w:rPr>
                <w:rFonts w:ascii="Times New Roman" w:hAnsi="Times New Roman" w:cs="Times New Roman"/>
                <w:sz w:val="24"/>
                <w:szCs w:val="24"/>
              </w:rPr>
              <w:t>Informacinė šviečiamoji veikla.</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Lankstinukų aktualiomis temomis gaminimas ir platinimas.</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B60B70">
        <w:trPr>
          <w:cantSplit/>
          <w:trHeight w:val="145"/>
        </w:trPr>
        <w:tc>
          <w:tcPr>
            <w:tcW w:w="1864" w:type="dxa"/>
            <w:vMerge/>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Nemokamo maitinimo organizavimas.</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lang w:eastAsia="en-GB"/>
              </w:rPr>
            </w:pPr>
            <w:r w:rsidRPr="000B6A6C">
              <w:rPr>
                <w:rFonts w:ascii="Times New Roman" w:hAnsi="Times New Roman" w:cs="Times New Roman"/>
                <w:sz w:val="24"/>
                <w:szCs w:val="24"/>
              </w:rPr>
              <w:t>Vesti nemokamo maitinimo apskaitos žiniaraštį.</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lang w:eastAsia="en-GB"/>
              </w:rPr>
            </w:pPr>
            <w:r w:rsidRPr="000B6A6C">
              <w:rPr>
                <w:rFonts w:ascii="Times New Roman" w:hAnsi="Times New Roman" w:cs="Times New Roman"/>
                <w:sz w:val="24"/>
                <w:szCs w:val="24"/>
              </w:rPr>
              <w:t xml:space="preserve">Socialinė pedagogė </w:t>
            </w:r>
          </w:p>
        </w:tc>
      </w:tr>
      <w:tr w:rsidR="00474ED1" w:rsidRPr="000B6A6C" w:rsidTr="00B60B70">
        <w:trPr>
          <w:cantSplit/>
          <w:trHeight w:val="1172"/>
        </w:trPr>
        <w:tc>
          <w:tcPr>
            <w:tcW w:w="1864" w:type="dxa"/>
            <w:tcBorders>
              <w:top w:val="single" w:sz="4" w:space="0" w:color="auto"/>
              <w:left w:val="single" w:sz="4" w:space="0" w:color="auto"/>
              <w:bottom w:val="single" w:sz="4" w:space="0" w:color="auto"/>
              <w:right w:val="single" w:sz="4" w:space="0" w:color="auto"/>
            </w:tcBorders>
            <w:vAlign w:val="center"/>
          </w:tcPr>
          <w:p w:rsidR="00474ED1" w:rsidRPr="000B6A6C" w:rsidRDefault="00474ED1" w:rsidP="00F813FE">
            <w:pPr>
              <w:rPr>
                <w:rFonts w:ascii="Times New Roman" w:hAnsi="Times New Roman" w:cs="Times New Roman"/>
                <w:b/>
                <w:sz w:val="24"/>
                <w:szCs w:val="24"/>
                <w:lang w:eastAsia="en-GB"/>
              </w:rPr>
            </w:pPr>
          </w:p>
        </w:tc>
        <w:tc>
          <w:tcPr>
            <w:tcW w:w="3168"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Vaisių ir pieno vartojimo skatinimas mokykloje</w:t>
            </w:r>
          </w:p>
        </w:tc>
        <w:tc>
          <w:tcPr>
            <w:tcW w:w="285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rPr>
                <w:rFonts w:ascii="Times New Roman" w:hAnsi="Times New Roman" w:cs="Times New Roman"/>
                <w:sz w:val="24"/>
                <w:szCs w:val="24"/>
              </w:rPr>
            </w:pPr>
            <w:r w:rsidRPr="000B6A6C">
              <w:rPr>
                <w:rFonts w:ascii="Times New Roman" w:hAnsi="Times New Roman" w:cs="Times New Roman"/>
                <w:sz w:val="24"/>
                <w:szCs w:val="24"/>
              </w:rPr>
              <w:t>Vaisių ir pieno vartojimo skatinimo programos vykdymas</w:t>
            </w:r>
          </w:p>
        </w:tc>
        <w:tc>
          <w:tcPr>
            <w:tcW w:w="1901" w:type="dxa"/>
            <w:tcBorders>
              <w:top w:val="single" w:sz="4" w:space="0" w:color="auto"/>
              <w:left w:val="single" w:sz="4" w:space="0" w:color="auto"/>
              <w:bottom w:val="single" w:sz="4" w:space="0" w:color="auto"/>
              <w:right w:val="single" w:sz="4" w:space="0" w:color="auto"/>
            </w:tcBorders>
          </w:tcPr>
          <w:p w:rsidR="00474ED1" w:rsidRPr="000B6A6C" w:rsidRDefault="00474ED1" w:rsidP="00F813FE">
            <w:pPr>
              <w:jc w:val="both"/>
              <w:rPr>
                <w:rFonts w:ascii="Times New Roman" w:hAnsi="Times New Roman" w:cs="Times New Roman"/>
                <w:sz w:val="24"/>
                <w:szCs w:val="24"/>
              </w:rPr>
            </w:pPr>
            <w:r w:rsidRPr="000B6A6C">
              <w:rPr>
                <w:rFonts w:ascii="Times New Roman" w:hAnsi="Times New Roman" w:cs="Times New Roman"/>
                <w:sz w:val="24"/>
                <w:szCs w:val="24"/>
              </w:rPr>
              <w:t>Socialinė pedagogė</w:t>
            </w:r>
          </w:p>
        </w:tc>
      </w:tr>
    </w:tbl>
    <w:p w:rsidR="007B3366" w:rsidRPr="000B6A6C" w:rsidRDefault="007B3366" w:rsidP="007B3366">
      <w:pPr>
        <w:jc w:val="both"/>
        <w:rPr>
          <w:rFonts w:ascii="Times New Roman" w:hAnsi="Times New Roman" w:cs="Times New Roman"/>
          <w:b/>
          <w:sz w:val="24"/>
          <w:szCs w:val="24"/>
        </w:rPr>
      </w:pPr>
    </w:p>
    <w:p w:rsidR="00627EF5" w:rsidRPr="00627EF5" w:rsidRDefault="007B3366" w:rsidP="00627EF5">
      <w:pPr>
        <w:jc w:val="both"/>
        <w:rPr>
          <w:b/>
          <w:sz w:val="28"/>
          <w:szCs w:val="28"/>
        </w:rPr>
      </w:pPr>
      <w:r>
        <w:rPr>
          <w:b/>
        </w:rPr>
        <w:t xml:space="preserve">   </w:t>
      </w:r>
      <w:r w:rsidR="00627EF5">
        <w:rPr>
          <w:b/>
        </w:rPr>
        <w:t xml:space="preserve">                     </w:t>
      </w:r>
      <w:r w:rsidR="00627EF5" w:rsidRPr="00627EF5">
        <w:rPr>
          <w:rFonts w:ascii="Times New Roman" w:eastAsia="Times New Roman" w:hAnsi="Times New Roman" w:cs="Times New Roman"/>
          <w:sz w:val="24"/>
          <w:szCs w:val="24"/>
        </w:rPr>
        <w:t xml:space="preserve">Aptarta Jonavos pradinės mokyklos mokytojų tarybos 2014 </w:t>
      </w:r>
      <w:proofErr w:type="spellStart"/>
      <w:r w:rsidR="00627EF5" w:rsidRPr="00627EF5">
        <w:rPr>
          <w:rFonts w:ascii="Times New Roman" w:eastAsia="Times New Roman" w:hAnsi="Times New Roman" w:cs="Times New Roman"/>
          <w:sz w:val="24"/>
          <w:szCs w:val="24"/>
        </w:rPr>
        <w:t>m</w:t>
      </w:r>
      <w:proofErr w:type="spellEnd"/>
      <w:r w:rsidR="00627EF5" w:rsidRPr="00627EF5">
        <w:rPr>
          <w:rFonts w:ascii="Times New Roman" w:eastAsia="Times New Roman" w:hAnsi="Times New Roman" w:cs="Times New Roman"/>
          <w:sz w:val="24"/>
          <w:szCs w:val="24"/>
        </w:rPr>
        <w:t xml:space="preserve">. rugsėjo 10 </w:t>
      </w:r>
      <w:proofErr w:type="spellStart"/>
      <w:r w:rsidR="00627EF5" w:rsidRPr="00627EF5">
        <w:rPr>
          <w:rFonts w:ascii="Times New Roman" w:eastAsia="Times New Roman" w:hAnsi="Times New Roman" w:cs="Times New Roman"/>
          <w:sz w:val="24"/>
          <w:szCs w:val="24"/>
        </w:rPr>
        <w:t>d</w:t>
      </w:r>
      <w:proofErr w:type="spellEnd"/>
      <w:r w:rsidR="00627EF5" w:rsidRPr="00627EF5">
        <w:rPr>
          <w:rFonts w:ascii="Times New Roman" w:eastAsia="Times New Roman" w:hAnsi="Times New Roman" w:cs="Times New Roman"/>
          <w:sz w:val="24"/>
          <w:szCs w:val="24"/>
        </w:rPr>
        <w:t>. posėdyje, protokolas Nr.S2-7</w:t>
      </w:r>
      <w:r w:rsidR="00627EF5" w:rsidRPr="00627EF5">
        <w:rPr>
          <w:rFonts w:ascii="Times New Roman" w:eastAsia="Times New Roman" w:hAnsi="Times New Roman" w:cs="Times New Roman"/>
          <w:sz w:val="24"/>
          <w:szCs w:val="24"/>
        </w:rPr>
        <w:tab/>
      </w:r>
      <w:r w:rsidR="00627EF5" w:rsidRPr="00627EF5">
        <w:rPr>
          <w:rFonts w:ascii="Times New Roman" w:eastAsia="Times New Roman" w:hAnsi="Times New Roman" w:cs="Times New Roman"/>
          <w:sz w:val="24"/>
          <w:szCs w:val="24"/>
        </w:rPr>
        <w:tab/>
      </w:r>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ab/>
        <w:t>SUDERINTA</w:t>
      </w:r>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ab/>
        <w:t>Jonavos pradinės mokyklos</w:t>
      </w:r>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ab/>
        <w:t>Direktorės pavaduotoja ugdymui</w:t>
      </w:r>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 xml:space="preserve">             ............................................</w:t>
      </w:r>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ab/>
        <w:t>(parašas)</w:t>
      </w:r>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ab/>
        <w:t xml:space="preserve">Rita </w:t>
      </w:r>
      <w:proofErr w:type="spellStart"/>
      <w:r w:rsidRPr="00627EF5">
        <w:rPr>
          <w:rFonts w:ascii="Times New Roman" w:eastAsia="Times New Roman" w:hAnsi="Times New Roman" w:cs="Times New Roman"/>
          <w:sz w:val="24"/>
          <w:szCs w:val="24"/>
        </w:rPr>
        <w:t>Dapšienė</w:t>
      </w:r>
      <w:proofErr w:type="spellEnd"/>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 xml:space="preserve">           ...........................................</w:t>
      </w:r>
    </w:p>
    <w:p w:rsidR="00627EF5" w:rsidRPr="00627EF5" w:rsidRDefault="00627EF5" w:rsidP="00627EF5">
      <w:pPr>
        <w:spacing w:after="0" w:line="240" w:lineRule="auto"/>
        <w:rPr>
          <w:rFonts w:ascii="Times New Roman" w:eastAsia="Times New Roman" w:hAnsi="Times New Roman" w:cs="Times New Roman"/>
          <w:sz w:val="24"/>
          <w:szCs w:val="24"/>
        </w:rPr>
      </w:pPr>
      <w:r w:rsidRPr="00627EF5">
        <w:rPr>
          <w:rFonts w:ascii="Times New Roman" w:eastAsia="Times New Roman" w:hAnsi="Times New Roman" w:cs="Times New Roman"/>
          <w:sz w:val="24"/>
          <w:szCs w:val="24"/>
        </w:rPr>
        <w:tab/>
        <w:t xml:space="preserve">(data) </w:t>
      </w:r>
    </w:p>
    <w:p w:rsidR="007B3366" w:rsidRDefault="007B3366" w:rsidP="007B3366">
      <w:pPr>
        <w:jc w:val="both"/>
        <w:rPr>
          <w:b/>
          <w:sz w:val="28"/>
          <w:szCs w:val="28"/>
        </w:rPr>
      </w:pPr>
    </w:p>
    <w:p w:rsidR="007B3366" w:rsidRDefault="007B3366" w:rsidP="007B3366">
      <w:pPr>
        <w:rPr>
          <w:lang w:val="pt-BR"/>
        </w:rPr>
      </w:pPr>
    </w:p>
    <w:p w:rsidR="007B3366" w:rsidRDefault="007B3366" w:rsidP="007B3366">
      <w:pPr>
        <w:rPr>
          <w:lang w:val="pt-BR"/>
        </w:rPr>
      </w:pPr>
    </w:p>
    <w:sectPr w:rsidR="007B33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00F"/>
    <w:multiLevelType w:val="multilevel"/>
    <w:tmpl w:val="384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F3B84"/>
    <w:multiLevelType w:val="multilevel"/>
    <w:tmpl w:val="F9D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A57BC"/>
    <w:multiLevelType w:val="hybridMultilevel"/>
    <w:tmpl w:val="06E62272"/>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3">
    <w:nsid w:val="042C3993"/>
    <w:multiLevelType w:val="hybridMultilevel"/>
    <w:tmpl w:val="CE7E6DCA"/>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80D0D04"/>
    <w:multiLevelType w:val="hybridMultilevel"/>
    <w:tmpl w:val="BF546C9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448409A"/>
    <w:multiLevelType w:val="multilevel"/>
    <w:tmpl w:val="12B89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80F77"/>
    <w:multiLevelType w:val="hybridMultilevel"/>
    <w:tmpl w:val="39B2CC0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D0A36B6"/>
    <w:multiLevelType w:val="multilevel"/>
    <w:tmpl w:val="1F6CB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D12DBC"/>
    <w:multiLevelType w:val="multilevel"/>
    <w:tmpl w:val="6B4A9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F472F"/>
    <w:multiLevelType w:val="multilevel"/>
    <w:tmpl w:val="5176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1425D"/>
    <w:multiLevelType w:val="multilevel"/>
    <w:tmpl w:val="43CC7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200CB"/>
    <w:multiLevelType w:val="multilevel"/>
    <w:tmpl w:val="27C2B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CC6173"/>
    <w:multiLevelType w:val="multilevel"/>
    <w:tmpl w:val="7068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271FFC"/>
    <w:multiLevelType w:val="multilevel"/>
    <w:tmpl w:val="6312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23128B"/>
    <w:multiLevelType w:val="hybridMultilevel"/>
    <w:tmpl w:val="05169D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62A52D53"/>
    <w:multiLevelType w:val="hybridMultilevel"/>
    <w:tmpl w:val="17D22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75C7067"/>
    <w:multiLevelType w:val="hybridMultilevel"/>
    <w:tmpl w:val="EEE6A4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6B1024B0"/>
    <w:multiLevelType w:val="multilevel"/>
    <w:tmpl w:val="6C207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944449"/>
    <w:multiLevelType w:val="hybridMultilevel"/>
    <w:tmpl w:val="35FC4E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7A9A2BBD"/>
    <w:multiLevelType w:val="multilevel"/>
    <w:tmpl w:val="6D8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0"/>
  </w:num>
  <w:num w:numId="4">
    <w:abstractNumId w:val="13"/>
  </w:num>
  <w:num w:numId="5">
    <w:abstractNumId w:val="9"/>
  </w:num>
  <w:num w:numId="6">
    <w:abstractNumId w:val="7"/>
  </w:num>
  <w:num w:numId="7">
    <w:abstractNumId w:val="12"/>
  </w:num>
  <w:num w:numId="8">
    <w:abstractNumId w:val="10"/>
  </w:num>
  <w:num w:numId="9">
    <w:abstractNumId w:val="17"/>
  </w:num>
  <w:num w:numId="10">
    <w:abstractNumId w:val="5"/>
  </w:num>
  <w:num w:numId="11">
    <w:abstractNumId w:val="8"/>
  </w:num>
  <w:num w:numId="12">
    <w:abstractNumId w:val="11"/>
  </w:num>
  <w:num w:numId="13">
    <w:abstractNumId w:val="6"/>
  </w:num>
  <w:num w:numId="14">
    <w:abstractNumId w:val="2"/>
  </w:num>
  <w:num w:numId="15">
    <w:abstractNumId w:val="14"/>
  </w:num>
  <w:num w:numId="16">
    <w:abstractNumId w:val="3"/>
  </w:num>
  <w:num w:numId="17">
    <w:abstractNumId w:val="4"/>
  </w:num>
  <w:num w:numId="18">
    <w:abstractNumId w:val="1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30"/>
    <w:rsid w:val="000165D5"/>
    <w:rsid w:val="000353C8"/>
    <w:rsid w:val="000B6A6C"/>
    <w:rsid w:val="0019618F"/>
    <w:rsid w:val="001E3581"/>
    <w:rsid w:val="003211C8"/>
    <w:rsid w:val="00356BA7"/>
    <w:rsid w:val="003A1CC8"/>
    <w:rsid w:val="00474ED1"/>
    <w:rsid w:val="00475F49"/>
    <w:rsid w:val="005E0F30"/>
    <w:rsid w:val="00627EF5"/>
    <w:rsid w:val="00667D98"/>
    <w:rsid w:val="006A395A"/>
    <w:rsid w:val="006A4BEE"/>
    <w:rsid w:val="007B3366"/>
    <w:rsid w:val="008C7BD4"/>
    <w:rsid w:val="008D2D98"/>
    <w:rsid w:val="009A6BF9"/>
    <w:rsid w:val="00A1071C"/>
    <w:rsid w:val="00B60B70"/>
    <w:rsid w:val="00C46187"/>
    <w:rsid w:val="00E66C71"/>
    <w:rsid w:val="00EA6E1A"/>
    <w:rsid w:val="00EC03BE"/>
    <w:rsid w:val="00F41EBA"/>
    <w:rsid w:val="00F81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B3366"/>
    <w:pPr>
      <w:keepNext/>
      <w:spacing w:before="240" w:after="60" w:line="240" w:lineRule="auto"/>
      <w:outlineLvl w:val="0"/>
    </w:pPr>
    <w:rPr>
      <w:rFonts w:ascii="Arial" w:eastAsia="Times New Roman" w:hAnsi="Arial" w:cs="Arial"/>
      <w:b/>
      <w:bCs/>
      <w:kern w:val="32"/>
      <w:sz w:val="32"/>
      <w:szCs w:val="32"/>
      <w:lang w:val="en-US" w:eastAsia="lt-LT"/>
    </w:rPr>
  </w:style>
  <w:style w:type="paragraph" w:styleId="Antrat4">
    <w:name w:val="heading 4"/>
    <w:basedOn w:val="prastasis"/>
    <w:link w:val="Antrat4Diagrama"/>
    <w:uiPriority w:val="9"/>
    <w:qFormat/>
    <w:rsid w:val="005E0F30"/>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5E0F30"/>
    <w:rPr>
      <w:rFonts w:ascii="Times New Roman" w:eastAsia="Times New Roman" w:hAnsi="Times New Roman" w:cs="Times New Roman"/>
      <w:b/>
      <w:bCs/>
      <w:sz w:val="24"/>
      <w:szCs w:val="24"/>
      <w:lang w:eastAsia="lt-LT"/>
    </w:rPr>
  </w:style>
  <w:style w:type="character" w:customStyle="1" w:styleId="apple-converted-space">
    <w:name w:val="apple-converted-space"/>
    <w:basedOn w:val="Numatytasispastraiposriftas"/>
    <w:rsid w:val="005E0F30"/>
  </w:style>
  <w:style w:type="paragraph" w:styleId="prastasistinklapis">
    <w:name w:val="Normal (Web)"/>
    <w:basedOn w:val="prastasis"/>
    <w:uiPriority w:val="99"/>
    <w:unhideWhenUsed/>
    <w:rsid w:val="005E0F3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5E0F30"/>
    <w:rPr>
      <w:b/>
      <w:bCs/>
    </w:rPr>
  </w:style>
  <w:style w:type="character" w:styleId="Hipersaitas">
    <w:name w:val="Hyperlink"/>
    <w:basedOn w:val="Numatytasispastraiposriftas"/>
    <w:uiPriority w:val="99"/>
    <w:semiHidden/>
    <w:unhideWhenUsed/>
    <w:rsid w:val="005E0F30"/>
    <w:rPr>
      <w:color w:val="0000FF"/>
      <w:u w:val="single"/>
    </w:rPr>
  </w:style>
  <w:style w:type="character" w:styleId="Emfaz">
    <w:name w:val="Emphasis"/>
    <w:basedOn w:val="Numatytasispastraiposriftas"/>
    <w:uiPriority w:val="20"/>
    <w:qFormat/>
    <w:rsid w:val="003211C8"/>
    <w:rPr>
      <w:i/>
      <w:iCs/>
    </w:rPr>
  </w:style>
  <w:style w:type="character" w:customStyle="1" w:styleId="Antrat1Diagrama">
    <w:name w:val="Antraštė 1 Diagrama"/>
    <w:basedOn w:val="Numatytasispastraiposriftas"/>
    <w:link w:val="Antrat1"/>
    <w:rsid w:val="007B3366"/>
    <w:rPr>
      <w:rFonts w:ascii="Arial" w:eastAsia="Times New Roman" w:hAnsi="Arial" w:cs="Arial"/>
      <w:b/>
      <w:bCs/>
      <w:kern w:val="32"/>
      <w:sz w:val="32"/>
      <w:szCs w:val="32"/>
      <w:lang w:val="en-US" w:eastAsia="lt-LT"/>
    </w:rPr>
  </w:style>
  <w:style w:type="character" w:customStyle="1" w:styleId="style13">
    <w:name w:val="style13"/>
    <w:basedOn w:val="Numatytasispastraiposriftas"/>
    <w:rsid w:val="007B3366"/>
  </w:style>
  <w:style w:type="paragraph" w:styleId="Debesliotekstas">
    <w:name w:val="Balloon Text"/>
    <w:basedOn w:val="prastasis"/>
    <w:link w:val="DebesliotekstasDiagrama"/>
    <w:uiPriority w:val="99"/>
    <w:semiHidden/>
    <w:unhideWhenUsed/>
    <w:rsid w:val="008D2D9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2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B3366"/>
    <w:pPr>
      <w:keepNext/>
      <w:spacing w:before="240" w:after="60" w:line="240" w:lineRule="auto"/>
      <w:outlineLvl w:val="0"/>
    </w:pPr>
    <w:rPr>
      <w:rFonts w:ascii="Arial" w:eastAsia="Times New Roman" w:hAnsi="Arial" w:cs="Arial"/>
      <w:b/>
      <w:bCs/>
      <w:kern w:val="32"/>
      <w:sz w:val="32"/>
      <w:szCs w:val="32"/>
      <w:lang w:val="en-US" w:eastAsia="lt-LT"/>
    </w:rPr>
  </w:style>
  <w:style w:type="paragraph" w:styleId="Antrat4">
    <w:name w:val="heading 4"/>
    <w:basedOn w:val="prastasis"/>
    <w:link w:val="Antrat4Diagrama"/>
    <w:uiPriority w:val="9"/>
    <w:qFormat/>
    <w:rsid w:val="005E0F30"/>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5E0F30"/>
    <w:rPr>
      <w:rFonts w:ascii="Times New Roman" w:eastAsia="Times New Roman" w:hAnsi="Times New Roman" w:cs="Times New Roman"/>
      <w:b/>
      <w:bCs/>
      <w:sz w:val="24"/>
      <w:szCs w:val="24"/>
      <w:lang w:eastAsia="lt-LT"/>
    </w:rPr>
  </w:style>
  <w:style w:type="character" w:customStyle="1" w:styleId="apple-converted-space">
    <w:name w:val="apple-converted-space"/>
    <w:basedOn w:val="Numatytasispastraiposriftas"/>
    <w:rsid w:val="005E0F30"/>
  </w:style>
  <w:style w:type="paragraph" w:styleId="prastasistinklapis">
    <w:name w:val="Normal (Web)"/>
    <w:basedOn w:val="prastasis"/>
    <w:uiPriority w:val="99"/>
    <w:unhideWhenUsed/>
    <w:rsid w:val="005E0F3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5E0F30"/>
    <w:rPr>
      <w:b/>
      <w:bCs/>
    </w:rPr>
  </w:style>
  <w:style w:type="character" w:styleId="Hipersaitas">
    <w:name w:val="Hyperlink"/>
    <w:basedOn w:val="Numatytasispastraiposriftas"/>
    <w:uiPriority w:val="99"/>
    <w:semiHidden/>
    <w:unhideWhenUsed/>
    <w:rsid w:val="005E0F30"/>
    <w:rPr>
      <w:color w:val="0000FF"/>
      <w:u w:val="single"/>
    </w:rPr>
  </w:style>
  <w:style w:type="character" w:styleId="Emfaz">
    <w:name w:val="Emphasis"/>
    <w:basedOn w:val="Numatytasispastraiposriftas"/>
    <w:uiPriority w:val="20"/>
    <w:qFormat/>
    <w:rsid w:val="003211C8"/>
    <w:rPr>
      <w:i/>
      <w:iCs/>
    </w:rPr>
  </w:style>
  <w:style w:type="character" w:customStyle="1" w:styleId="Antrat1Diagrama">
    <w:name w:val="Antraštė 1 Diagrama"/>
    <w:basedOn w:val="Numatytasispastraiposriftas"/>
    <w:link w:val="Antrat1"/>
    <w:rsid w:val="007B3366"/>
    <w:rPr>
      <w:rFonts w:ascii="Arial" w:eastAsia="Times New Roman" w:hAnsi="Arial" w:cs="Arial"/>
      <w:b/>
      <w:bCs/>
      <w:kern w:val="32"/>
      <w:sz w:val="32"/>
      <w:szCs w:val="32"/>
      <w:lang w:val="en-US" w:eastAsia="lt-LT"/>
    </w:rPr>
  </w:style>
  <w:style w:type="character" w:customStyle="1" w:styleId="style13">
    <w:name w:val="style13"/>
    <w:basedOn w:val="Numatytasispastraiposriftas"/>
    <w:rsid w:val="007B3366"/>
  </w:style>
  <w:style w:type="paragraph" w:styleId="Debesliotekstas">
    <w:name w:val="Balloon Text"/>
    <w:basedOn w:val="prastasis"/>
    <w:link w:val="DebesliotekstasDiagrama"/>
    <w:uiPriority w:val="99"/>
    <w:semiHidden/>
    <w:unhideWhenUsed/>
    <w:rsid w:val="008D2D9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2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5713">
      <w:bodyDiv w:val="1"/>
      <w:marLeft w:val="0"/>
      <w:marRight w:val="0"/>
      <w:marTop w:val="0"/>
      <w:marBottom w:val="0"/>
      <w:divBdr>
        <w:top w:val="none" w:sz="0" w:space="0" w:color="auto"/>
        <w:left w:val="none" w:sz="0" w:space="0" w:color="auto"/>
        <w:bottom w:val="none" w:sz="0" w:space="0" w:color="auto"/>
        <w:right w:val="none" w:sz="0" w:space="0" w:color="auto"/>
      </w:divBdr>
    </w:div>
    <w:div w:id="1246458563">
      <w:bodyDiv w:val="1"/>
      <w:marLeft w:val="0"/>
      <w:marRight w:val="0"/>
      <w:marTop w:val="0"/>
      <w:marBottom w:val="0"/>
      <w:divBdr>
        <w:top w:val="none" w:sz="0" w:space="0" w:color="auto"/>
        <w:left w:val="none" w:sz="0" w:space="0" w:color="auto"/>
        <w:bottom w:val="none" w:sz="0" w:space="0" w:color="auto"/>
        <w:right w:val="none" w:sz="0" w:space="0" w:color="auto"/>
      </w:divBdr>
    </w:div>
    <w:div w:id="1367103186">
      <w:bodyDiv w:val="1"/>
      <w:marLeft w:val="0"/>
      <w:marRight w:val="0"/>
      <w:marTop w:val="0"/>
      <w:marBottom w:val="0"/>
      <w:divBdr>
        <w:top w:val="none" w:sz="0" w:space="0" w:color="auto"/>
        <w:left w:val="none" w:sz="0" w:space="0" w:color="auto"/>
        <w:bottom w:val="none" w:sz="0" w:space="0" w:color="auto"/>
        <w:right w:val="none" w:sz="0" w:space="0" w:color="auto"/>
      </w:divBdr>
    </w:div>
    <w:div w:id="14739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93F8-DB32-4482-8E36-F1E99866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7051</Words>
  <Characters>4020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Jonava</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cp:lastPrinted>2015-01-26T13:14:00Z</cp:lastPrinted>
  <dcterms:created xsi:type="dcterms:W3CDTF">2015-09-11T10:09:00Z</dcterms:created>
  <dcterms:modified xsi:type="dcterms:W3CDTF">2015-09-11T10:09:00Z</dcterms:modified>
</cp:coreProperties>
</file>