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BE" w:rsidRPr="00AF5E23" w:rsidRDefault="007A79BE" w:rsidP="007A79BE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 w:rsidRPr="00AF5E23">
        <w:rPr>
          <w:bCs/>
          <w:lang w:val="en"/>
        </w:rPr>
        <w:t>PATVIRTINTA</w:t>
      </w:r>
    </w:p>
    <w:p w:rsidR="007A79BE" w:rsidRPr="00AF5E23" w:rsidRDefault="007A79BE" w:rsidP="007A79B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 w:rsidRPr="00AF5E23">
        <w:rPr>
          <w:bCs/>
          <w:lang w:val="en"/>
        </w:rPr>
        <w:t xml:space="preserve">                                                              </w:t>
      </w:r>
      <w:proofErr w:type="spellStart"/>
      <w:r w:rsidRPr="00AF5E23">
        <w:rPr>
          <w:bCs/>
          <w:lang w:val="en"/>
        </w:rPr>
        <w:t>Jonavos</w:t>
      </w:r>
      <w:proofErr w:type="spellEnd"/>
      <w:r w:rsidRPr="00AF5E23">
        <w:rPr>
          <w:bCs/>
          <w:lang w:val="en"/>
        </w:rPr>
        <w:t xml:space="preserve"> </w:t>
      </w:r>
      <w:proofErr w:type="spellStart"/>
      <w:r w:rsidRPr="00AF5E23">
        <w:rPr>
          <w:bCs/>
          <w:lang w:val="en"/>
        </w:rPr>
        <w:t>pradinės</w:t>
      </w:r>
      <w:proofErr w:type="spellEnd"/>
      <w:r w:rsidRPr="00AF5E23">
        <w:rPr>
          <w:bCs/>
          <w:lang w:val="en"/>
        </w:rPr>
        <w:t xml:space="preserve"> </w:t>
      </w:r>
      <w:proofErr w:type="spellStart"/>
      <w:r w:rsidRPr="00AF5E23">
        <w:rPr>
          <w:bCs/>
          <w:lang w:val="en"/>
        </w:rPr>
        <w:t>mokyklos</w:t>
      </w:r>
      <w:proofErr w:type="spellEnd"/>
    </w:p>
    <w:p w:rsidR="007A79BE" w:rsidRPr="00AF5E23" w:rsidRDefault="007A79BE" w:rsidP="007A79B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 w:rsidRPr="00AF5E23">
        <w:rPr>
          <w:bCs/>
          <w:lang w:val="en"/>
        </w:rPr>
        <w:t xml:space="preserve">                                                                        </w:t>
      </w:r>
      <w:proofErr w:type="spellStart"/>
      <w:r w:rsidRPr="00AF5E23">
        <w:rPr>
          <w:bCs/>
          <w:lang w:val="en"/>
        </w:rPr>
        <w:t>direktoriaus</w:t>
      </w:r>
      <w:proofErr w:type="spellEnd"/>
      <w:r w:rsidRPr="00AF5E23">
        <w:rPr>
          <w:bCs/>
          <w:lang w:val="en"/>
        </w:rPr>
        <w:t xml:space="preserve"> 2017 m. </w:t>
      </w:r>
      <w:proofErr w:type="spellStart"/>
      <w:r w:rsidRPr="00AF5E23">
        <w:rPr>
          <w:bCs/>
          <w:lang w:val="en"/>
        </w:rPr>
        <w:t>vasario</w:t>
      </w:r>
      <w:proofErr w:type="spellEnd"/>
      <w:r w:rsidRPr="00AF5E23">
        <w:rPr>
          <w:bCs/>
          <w:lang w:val="en"/>
        </w:rPr>
        <w:t xml:space="preserve"> 28 d.</w:t>
      </w:r>
    </w:p>
    <w:p w:rsidR="007A79BE" w:rsidRPr="00AF5E23" w:rsidRDefault="007A79BE" w:rsidP="007A79BE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 w:rsidRPr="00AF5E23">
        <w:rPr>
          <w:bCs/>
          <w:lang w:val="en"/>
        </w:rPr>
        <w:t xml:space="preserve">                                                                                        </w:t>
      </w:r>
      <w:r w:rsidR="004E4F46" w:rsidRPr="00AF5E23">
        <w:rPr>
          <w:bCs/>
          <w:lang w:val="en"/>
        </w:rPr>
        <w:t xml:space="preserve"> </w:t>
      </w:r>
      <w:proofErr w:type="spellStart"/>
      <w:r w:rsidRPr="00AF5E23">
        <w:rPr>
          <w:bCs/>
          <w:lang w:val="en"/>
        </w:rPr>
        <w:t>įsakymu</w:t>
      </w:r>
      <w:proofErr w:type="spellEnd"/>
      <w:r w:rsidRPr="00AF5E23">
        <w:rPr>
          <w:bCs/>
          <w:lang w:val="en"/>
        </w:rPr>
        <w:t xml:space="preserve"> Nr.</w:t>
      </w:r>
      <w:r w:rsidR="00D71DD1">
        <w:rPr>
          <w:bCs/>
          <w:lang w:val="en"/>
        </w:rPr>
        <w:t>V1-29</w:t>
      </w:r>
    </w:p>
    <w:p w:rsidR="007A79BE" w:rsidRPr="00AF5E23" w:rsidRDefault="007A79BE" w:rsidP="007A79BE">
      <w:pPr>
        <w:autoSpaceDE w:val="0"/>
        <w:autoSpaceDN w:val="0"/>
        <w:adjustRightInd w:val="0"/>
        <w:jc w:val="both"/>
        <w:rPr>
          <w:b/>
          <w:bCs/>
        </w:rPr>
      </w:pPr>
    </w:p>
    <w:p w:rsidR="007A79BE" w:rsidRPr="00AF5E23" w:rsidRDefault="007A79BE" w:rsidP="007A79BE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7A79BE" w:rsidRPr="00AF5E23" w:rsidRDefault="007A79BE" w:rsidP="007A79BE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AF5E23">
        <w:rPr>
          <w:b/>
          <w:bCs/>
          <w:caps/>
        </w:rPr>
        <w:t>JONAVOS PRADINĖS MOKYKLOS  ELEKTRIKO</w:t>
      </w:r>
    </w:p>
    <w:p w:rsidR="007A79BE" w:rsidRPr="00AF5E23" w:rsidRDefault="007A79BE" w:rsidP="007A79BE">
      <w:pPr>
        <w:autoSpaceDE w:val="0"/>
        <w:autoSpaceDN w:val="0"/>
        <w:adjustRightInd w:val="0"/>
        <w:jc w:val="center"/>
        <w:rPr>
          <w:b/>
          <w:bCs/>
        </w:rPr>
      </w:pPr>
      <w:r w:rsidRPr="00AF5E23">
        <w:rPr>
          <w:b/>
          <w:bCs/>
          <w:lang w:val="en"/>
        </w:rPr>
        <w:t xml:space="preserve"> PAREIGYB</w:t>
      </w:r>
      <w:r w:rsidRPr="00AF5E23">
        <w:rPr>
          <w:b/>
          <w:bCs/>
        </w:rPr>
        <w:t>ĖS APRAŠYMAS</w:t>
      </w:r>
    </w:p>
    <w:p w:rsidR="007A79BE" w:rsidRPr="00AF5E23" w:rsidRDefault="007A79BE" w:rsidP="007A79BE">
      <w:pPr>
        <w:autoSpaceDE w:val="0"/>
        <w:autoSpaceDN w:val="0"/>
        <w:adjustRightInd w:val="0"/>
        <w:rPr>
          <w:lang w:val="en"/>
        </w:rPr>
      </w:pPr>
    </w:p>
    <w:p w:rsidR="007A79BE" w:rsidRPr="00AF5E23" w:rsidRDefault="007A79BE" w:rsidP="007A79BE">
      <w:pPr>
        <w:autoSpaceDE w:val="0"/>
        <w:autoSpaceDN w:val="0"/>
        <w:adjustRightInd w:val="0"/>
        <w:rPr>
          <w:lang w:val="en"/>
        </w:rPr>
      </w:pPr>
    </w:p>
    <w:p w:rsidR="007A79BE" w:rsidRPr="00AF5E23" w:rsidRDefault="007A79BE" w:rsidP="007A79BE">
      <w:pPr>
        <w:autoSpaceDE w:val="0"/>
        <w:autoSpaceDN w:val="0"/>
        <w:adjustRightInd w:val="0"/>
        <w:ind w:firstLine="4161"/>
        <w:rPr>
          <w:b/>
          <w:bCs/>
        </w:rPr>
      </w:pPr>
      <w:r w:rsidRPr="00AF5E23">
        <w:rPr>
          <w:b/>
          <w:bCs/>
          <w:lang w:val="fi-FI"/>
        </w:rPr>
        <w:t>I. PAREIGYB</w:t>
      </w:r>
      <w:r w:rsidRPr="00AF5E23">
        <w:rPr>
          <w:b/>
          <w:bCs/>
        </w:rPr>
        <w:t>Ė</w:t>
      </w:r>
    </w:p>
    <w:p w:rsidR="007A79BE" w:rsidRPr="00AF5E23" w:rsidRDefault="007A79BE" w:rsidP="007A79BE">
      <w:pPr>
        <w:autoSpaceDE w:val="0"/>
        <w:autoSpaceDN w:val="0"/>
        <w:adjustRightInd w:val="0"/>
        <w:ind w:firstLine="4161"/>
      </w:pPr>
    </w:p>
    <w:p w:rsidR="007A79BE" w:rsidRPr="00AF5E23" w:rsidRDefault="007A79BE" w:rsidP="007A79BE">
      <w:pPr>
        <w:pStyle w:val="Default"/>
        <w:ind w:firstLine="1296"/>
        <w:jc w:val="both"/>
        <w:rPr>
          <w:color w:val="auto"/>
        </w:rPr>
      </w:pPr>
      <w:r w:rsidRPr="00AF5E23">
        <w:rPr>
          <w:color w:val="auto"/>
        </w:rPr>
        <w:t>1. Jonavos pradinės mokyklo</w:t>
      </w:r>
      <w:r w:rsidR="00655D82" w:rsidRPr="00AF5E23">
        <w:rPr>
          <w:color w:val="auto"/>
        </w:rPr>
        <w:t>s elektriko</w:t>
      </w:r>
      <w:r w:rsidRPr="00AF5E23">
        <w:rPr>
          <w:color w:val="auto"/>
        </w:rPr>
        <w:t xml:space="preserve"> (to</w:t>
      </w:r>
      <w:r w:rsidR="00892EBC">
        <w:rPr>
          <w:color w:val="auto"/>
        </w:rPr>
        <w:t>liau – elektrikas</w:t>
      </w:r>
      <w:r w:rsidRPr="00AF5E23">
        <w:rPr>
          <w:color w:val="auto"/>
        </w:rPr>
        <w:t>) pareigy</w:t>
      </w:r>
      <w:r w:rsidR="00BF60F0" w:rsidRPr="00AF5E23">
        <w:rPr>
          <w:color w:val="auto"/>
        </w:rPr>
        <w:t xml:space="preserve">bė yra priskiriama paslaugų sektoriaus darbuotojų </w:t>
      </w:r>
      <w:r w:rsidRPr="00AF5E23">
        <w:rPr>
          <w:color w:val="auto"/>
        </w:rPr>
        <w:t>grupei.</w:t>
      </w:r>
    </w:p>
    <w:p w:rsidR="007A79BE" w:rsidRPr="00AF5E23" w:rsidRDefault="00BF60F0" w:rsidP="007A79BE">
      <w:pPr>
        <w:autoSpaceDE w:val="0"/>
        <w:autoSpaceDN w:val="0"/>
        <w:adjustRightInd w:val="0"/>
        <w:ind w:firstLine="1296"/>
        <w:jc w:val="both"/>
      </w:pPr>
      <w:r w:rsidRPr="00AF5E23">
        <w:t>2. Pareigybės lygis – C</w:t>
      </w:r>
      <w:r w:rsidR="007A79BE" w:rsidRPr="00AF5E23">
        <w:t>.</w:t>
      </w:r>
    </w:p>
    <w:p w:rsidR="007A79BE" w:rsidRPr="00AF5E23" w:rsidRDefault="007A79BE" w:rsidP="007A79BE">
      <w:pPr>
        <w:autoSpaceDE w:val="0"/>
        <w:autoSpaceDN w:val="0"/>
        <w:adjustRightInd w:val="0"/>
        <w:ind w:firstLine="1296"/>
        <w:jc w:val="both"/>
      </w:pPr>
      <w:r w:rsidRPr="00AF5E23">
        <w:t>3. Pareig</w:t>
      </w:r>
      <w:r w:rsidR="00BF60F0" w:rsidRPr="00AF5E23">
        <w:t xml:space="preserve">ybės paskirtis- </w:t>
      </w:r>
      <w:r w:rsidR="00BF60F0" w:rsidRPr="00AF5E23">
        <w:rPr>
          <w:sz w:val="22"/>
          <w:szCs w:val="22"/>
        </w:rPr>
        <w:t>atlikti  mokyklos  elektros ūkio techninę priežiūrą, eksploataciją ir remontą.</w:t>
      </w:r>
    </w:p>
    <w:p w:rsidR="007A79BE" w:rsidRPr="00AF5E23" w:rsidRDefault="007A79BE" w:rsidP="007A79BE">
      <w:pPr>
        <w:autoSpaceDE w:val="0"/>
        <w:autoSpaceDN w:val="0"/>
        <w:adjustRightInd w:val="0"/>
        <w:ind w:firstLine="1296"/>
        <w:jc w:val="both"/>
      </w:pPr>
      <w:r w:rsidRPr="00AF5E23">
        <w:t>4. Pareigybės pavald</w:t>
      </w:r>
      <w:r w:rsidR="004E4F46" w:rsidRPr="00AF5E23">
        <w:t>umas – elektrikas</w:t>
      </w:r>
      <w:r w:rsidRPr="00AF5E23">
        <w:t xml:space="preserve"> tiesiogiai pavaldus Jonavo</w:t>
      </w:r>
      <w:r w:rsidR="004E4F46" w:rsidRPr="00AF5E23">
        <w:t>s pradinės mokyklos direktoriui ir ūk</w:t>
      </w:r>
      <w:r w:rsidR="007D38C9">
        <w:t>vedž</w:t>
      </w:r>
      <w:r w:rsidR="004E4F46" w:rsidRPr="00AF5E23">
        <w:t>iui.</w:t>
      </w:r>
    </w:p>
    <w:p w:rsidR="007A79BE" w:rsidRPr="00AF5E23" w:rsidRDefault="007A79BE" w:rsidP="007A79BE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7A79BE" w:rsidRPr="00AF5E23" w:rsidRDefault="007A79BE" w:rsidP="007A79B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AF5E23">
        <w:rPr>
          <w:b/>
          <w:bCs/>
        </w:rPr>
        <w:t>II. SPECIALŪS REIKALAVIMAI ŠIAS PAREIGAS EINANČIAM DARBUOTOJUI</w:t>
      </w:r>
    </w:p>
    <w:p w:rsidR="00BF60F0" w:rsidRPr="00AF5E23" w:rsidRDefault="00BF60F0" w:rsidP="007A79BE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</w:p>
    <w:p w:rsidR="00D107AC" w:rsidRDefault="00D107AC" w:rsidP="00D107AC">
      <w:pPr>
        <w:ind w:firstLine="1296"/>
      </w:pPr>
      <w:r>
        <w:t xml:space="preserve">4. </w:t>
      </w:r>
      <w:r w:rsidR="00BF60F0" w:rsidRPr="00AF5E23">
        <w:t xml:space="preserve">Elektrikas turi </w:t>
      </w:r>
      <w:r>
        <w:t xml:space="preserve"> turėti ne žemesnį kaip vidurinį išsilavinimą ir įgytą profesinę kvalifikaciją.</w:t>
      </w:r>
    </w:p>
    <w:p w:rsidR="00BF60F0" w:rsidRPr="00AF5E23" w:rsidRDefault="00D107AC" w:rsidP="00BF60F0">
      <w:r>
        <w:t xml:space="preserve"> </w:t>
      </w:r>
      <w:r>
        <w:tab/>
        <w:t xml:space="preserve">5. Elektrikas turi  </w:t>
      </w:r>
      <w:r w:rsidR="00BF60F0" w:rsidRPr="00AF5E23">
        <w:t>žinoti, mokėti ir išmanyti:</w:t>
      </w:r>
    </w:p>
    <w:p w:rsidR="00BF60F0" w:rsidRPr="00AF5E23" w:rsidRDefault="00BF60F0" w:rsidP="00BF60F0">
      <w:pPr>
        <w:ind w:firstLine="1296"/>
      </w:pPr>
      <w:r w:rsidRPr="00AF5E23">
        <w:t>5.1.</w:t>
      </w:r>
      <w:r w:rsidR="00097E5D" w:rsidRPr="00AF5E23">
        <w:t xml:space="preserve"> </w:t>
      </w:r>
      <w:r w:rsidRPr="00AF5E23">
        <w:t>elektrotechnikos pagrindus;</w:t>
      </w:r>
    </w:p>
    <w:p w:rsidR="00BF60F0" w:rsidRPr="00AF5E23" w:rsidRDefault="00BF60F0" w:rsidP="00BF60F0">
      <w:pPr>
        <w:ind w:firstLine="1296"/>
      </w:pPr>
      <w:r w:rsidRPr="00AF5E23">
        <w:t>5.2.</w:t>
      </w:r>
      <w:r w:rsidR="00097E5D" w:rsidRPr="00AF5E23">
        <w:t xml:space="preserve"> </w:t>
      </w:r>
      <w:r w:rsidRPr="00AF5E23">
        <w:t>pagrindinius duomenis apie pastoviąją ir kintamąją srovę;</w:t>
      </w:r>
    </w:p>
    <w:p w:rsidR="00BF60F0" w:rsidRPr="00AF5E23" w:rsidRDefault="00BF60F0" w:rsidP="00BF60F0">
      <w:pPr>
        <w:ind w:firstLine="1296"/>
      </w:pPr>
      <w:r w:rsidRPr="00AF5E23">
        <w:t>5.3.</w:t>
      </w:r>
      <w:r w:rsidR="00097E5D" w:rsidRPr="00AF5E23">
        <w:t xml:space="preserve"> </w:t>
      </w:r>
      <w:r w:rsidRPr="00AF5E23">
        <w:t>elektros apšvietimo tinklų aptarnavimo, remonto būdus ir priemones;</w:t>
      </w:r>
    </w:p>
    <w:p w:rsidR="00BF60F0" w:rsidRPr="00AF5E23" w:rsidRDefault="00BF60F0" w:rsidP="00BF60F0">
      <w:pPr>
        <w:ind w:firstLine="1296"/>
      </w:pPr>
      <w:r w:rsidRPr="00AF5E23">
        <w:t>5.4.</w:t>
      </w:r>
      <w:r w:rsidR="00097E5D" w:rsidRPr="00AF5E23">
        <w:t xml:space="preserve"> </w:t>
      </w:r>
      <w:r w:rsidRPr="00AF5E23">
        <w:t>elektros įrengimų ir prietaisų montavimo ir remonto būdus bei eiliškumą;</w:t>
      </w:r>
    </w:p>
    <w:p w:rsidR="00BF60F0" w:rsidRPr="00AF5E23" w:rsidRDefault="00BF60F0" w:rsidP="00BF60F0">
      <w:pPr>
        <w:ind w:firstLine="1296"/>
      </w:pPr>
      <w:r w:rsidRPr="00AF5E23">
        <w:t>5.5.</w:t>
      </w:r>
      <w:r w:rsidR="00097E5D" w:rsidRPr="00AF5E23">
        <w:t xml:space="preserve"> </w:t>
      </w:r>
      <w:r w:rsidRPr="00AF5E23">
        <w:t>žemos įtampos laidų litavimo ir sujungimo būdus;</w:t>
      </w:r>
    </w:p>
    <w:p w:rsidR="00BF60F0" w:rsidRPr="00AF5E23" w:rsidRDefault="00BF60F0" w:rsidP="00BF60F0">
      <w:pPr>
        <w:ind w:firstLine="1296"/>
      </w:pPr>
      <w:r w:rsidRPr="00AF5E23">
        <w:t>5.6.</w:t>
      </w:r>
      <w:r w:rsidR="00097E5D" w:rsidRPr="00AF5E23">
        <w:t xml:space="preserve"> </w:t>
      </w:r>
      <w:r w:rsidRPr="00AF5E23">
        <w:t>elektrotechninių medžiagų pagrindines rūšis, savybes ir paskirtį;</w:t>
      </w:r>
    </w:p>
    <w:p w:rsidR="00BF60F0" w:rsidRPr="00AF5E23" w:rsidRDefault="00BF60F0" w:rsidP="00BF60F0">
      <w:pPr>
        <w:ind w:firstLine="1296"/>
      </w:pPr>
      <w:r w:rsidRPr="00AF5E23">
        <w:t>5.7.</w:t>
      </w:r>
      <w:r w:rsidR="00097E5D" w:rsidRPr="00AF5E23">
        <w:t xml:space="preserve"> </w:t>
      </w:r>
      <w:r w:rsidRPr="00AF5E23">
        <w:t>elektros variklių ir prietaisų, generatorių, transformatorių, komutacinės ir įvadinės</w:t>
      </w:r>
    </w:p>
    <w:p w:rsidR="00BF60F0" w:rsidRPr="00AF5E23" w:rsidRDefault="00BF60F0" w:rsidP="00BF60F0">
      <w:r w:rsidRPr="00AF5E23">
        <w:t>aparatūros, akumuliatorių, jungiklių, kontaktų darbo principus ir sandarą;</w:t>
      </w:r>
    </w:p>
    <w:p w:rsidR="00BF60F0" w:rsidRPr="00AF5E23" w:rsidRDefault="00BF60F0" w:rsidP="00BF60F0">
      <w:pPr>
        <w:ind w:firstLine="1296"/>
      </w:pPr>
      <w:r w:rsidRPr="00AF5E23">
        <w:t>5.8.</w:t>
      </w:r>
      <w:r w:rsidR="00097E5D" w:rsidRPr="00AF5E23">
        <w:t xml:space="preserve"> </w:t>
      </w:r>
      <w:r w:rsidRPr="00AF5E23">
        <w:t>racionaliausius elektros įrengimų ir prietaisų patikrinimo, remonto, surinkimo, apsaugos nuo perkrovų būdus;</w:t>
      </w:r>
    </w:p>
    <w:p w:rsidR="00BF60F0" w:rsidRPr="00AF5E23" w:rsidRDefault="00BF60F0" w:rsidP="00BF60F0">
      <w:pPr>
        <w:ind w:firstLine="1296"/>
      </w:pPr>
      <w:r w:rsidRPr="00AF5E23">
        <w:t>5.9. relinės apsaugos paskirtį;</w:t>
      </w:r>
    </w:p>
    <w:p w:rsidR="00BF60F0" w:rsidRPr="00AF5E23" w:rsidRDefault="00BF60F0" w:rsidP="00BF60F0">
      <w:pPr>
        <w:ind w:firstLine="1296"/>
      </w:pPr>
      <w:r w:rsidRPr="00AF5E23">
        <w:t>5.10. įrengimų ir prietaisų maitinimo šaltinių veikimo principus;</w:t>
      </w:r>
    </w:p>
    <w:p w:rsidR="00BF60F0" w:rsidRPr="00AF5E23" w:rsidRDefault="00BF60F0" w:rsidP="00BF60F0">
      <w:pPr>
        <w:ind w:firstLine="1296"/>
      </w:pPr>
      <w:r w:rsidRPr="00AF5E23">
        <w:t>5.11. sudėtingų kontrolinių matavimo prietaisų paskirtį ir naudojimo sąlygas;</w:t>
      </w:r>
    </w:p>
    <w:p w:rsidR="00BF60F0" w:rsidRPr="00AF5E23" w:rsidRDefault="00BF60F0" w:rsidP="00BF60F0">
      <w:pPr>
        <w:ind w:firstLine="1296"/>
      </w:pPr>
      <w:r w:rsidRPr="00AF5E23">
        <w:t>5.12. visų rūšių elektrinių jungčių techninius reikalavimus;</w:t>
      </w:r>
    </w:p>
    <w:p w:rsidR="00BF60F0" w:rsidRPr="00AF5E23" w:rsidRDefault="00BF60F0" w:rsidP="00BF60F0">
      <w:pPr>
        <w:ind w:firstLine="1296"/>
      </w:pPr>
      <w:r w:rsidRPr="00AF5E23">
        <w:t>5.13. telemechanikos ir elektronikos pagrindus;</w:t>
      </w:r>
    </w:p>
    <w:p w:rsidR="00BF60F0" w:rsidRPr="00AF5E23" w:rsidRDefault="00BF60F0" w:rsidP="00BF60F0">
      <w:pPr>
        <w:ind w:firstLine="1296"/>
      </w:pPr>
      <w:r w:rsidRPr="00AF5E23">
        <w:t>5.14. bendrus pagrindinių apsaugos nuo srovės poveikio reikalavimus;</w:t>
      </w:r>
    </w:p>
    <w:p w:rsidR="00BF60F0" w:rsidRPr="00AF5E23" w:rsidRDefault="00BF60F0" w:rsidP="00BF60F0">
      <w:pPr>
        <w:ind w:firstLine="1296"/>
      </w:pPr>
      <w:r w:rsidRPr="00AF5E23">
        <w:t>5.15. elektrosaugos su elektros įrenginiais ir prietaisais reikalavimus, veikiančių elektros įrenginių ir prietaisų priežiūros tvarką;</w:t>
      </w:r>
    </w:p>
    <w:p w:rsidR="00BF60F0" w:rsidRPr="00AF5E23" w:rsidRDefault="00BF60F0" w:rsidP="00BF60F0">
      <w:pPr>
        <w:ind w:firstLine="1296"/>
      </w:pPr>
      <w:r w:rsidRPr="00AF5E23">
        <w:t>5.16. pirmosios medicinos pagalbos suteikimo priemones ir tvarką esant elektrosaugos</w:t>
      </w:r>
    </w:p>
    <w:p w:rsidR="00BF60F0" w:rsidRPr="00AF5E23" w:rsidRDefault="00BF60F0" w:rsidP="00BF60F0">
      <w:r w:rsidRPr="00AF5E23">
        <w:t>pažeidimams.</w:t>
      </w:r>
    </w:p>
    <w:p w:rsidR="00BF60F0" w:rsidRPr="00AF5E23" w:rsidRDefault="00BF60F0" w:rsidP="00BF60F0">
      <w:pPr>
        <w:ind w:firstLine="1296"/>
      </w:pPr>
      <w:r w:rsidRPr="00AF5E23">
        <w:t>6. Elektrikas turi turėti galiojantį pažymėjimą, suteikiantį teisę dirbti šį darbą</w:t>
      </w:r>
    </w:p>
    <w:p w:rsidR="00BF60F0" w:rsidRPr="00AF5E23" w:rsidRDefault="00BF60F0" w:rsidP="00BF60F0"/>
    <w:p w:rsidR="00BF60F0" w:rsidRPr="00AF5E23" w:rsidRDefault="00BF60F0" w:rsidP="00BF60F0"/>
    <w:p w:rsidR="00BF60F0" w:rsidRPr="00AF5E23" w:rsidRDefault="00BF60F0" w:rsidP="00BF60F0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AF5E23">
        <w:rPr>
          <w:b/>
          <w:bCs/>
          <w:sz w:val="22"/>
          <w:szCs w:val="22"/>
          <w:lang w:val="pt-BR"/>
        </w:rPr>
        <w:lastRenderedPageBreak/>
        <w:t>III. ŠIAS PAREIGAS EINANČIO DARBUOTOJO FUNKCIJOS</w:t>
      </w:r>
    </w:p>
    <w:p w:rsidR="00BF60F0" w:rsidRPr="00AF5E23" w:rsidRDefault="00BF60F0" w:rsidP="00BF60F0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BF60F0" w:rsidRPr="00AF5E23" w:rsidRDefault="00097E5D" w:rsidP="00BF60F0">
      <w:pPr>
        <w:ind w:firstLine="1296"/>
      </w:pPr>
      <w:r w:rsidRPr="00AF5E23">
        <w:t>7</w:t>
      </w:r>
      <w:r w:rsidR="00BF60F0" w:rsidRPr="00AF5E23">
        <w:t xml:space="preserve">. Atlikti patalpų elektros ūkio remonto darbus. </w:t>
      </w:r>
    </w:p>
    <w:p w:rsidR="00BF60F0" w:rsidRPr="00AF5E23" w:rsidRDefault="00097E5D" w:rsidP="00BF60F0">
      <w:pPr>
        <w:ind w:firstLine="1296"/>
      </w:pPr>
      <w:r w:rsidRPr="00AF5E23">
        <w:t>8</w:t>
      </w:r>
      <w:r w:rsidR="00BF60F0" w:rsidRPr="00AF5E23">
        <w:t>. Atlikti lauko apšvietimo remonto darbus.</w:t>
      </w:r>
    </w:p>
    <w:p w:rsidR="00BF60F0" w:rsidRPr="00AF5E23" w:rsidRDefault="00097E5D" w:rsidP="00BF60F0">
      <w:pPr>
        <w:ind w:firstLine="1296"/>
      </w:pPr>
      <w:r w:rsidRPr="00AF5E23">
        <w:t>9</w:t>
      </w:r>
      <w:r w:rsidR="00BF60F0" w:rsidRPr="00AF5E23">
        <w:t>. Periodiškai tikrinti šviestuvus, juos valyti, pakeisti neveikiančias lempas.</w:t>
      </w:r>
    </w:p>
    <w:p w:rsidR="00BF60F0" w:rsidRPr="00AF5E23" w:rsidRDefault="00097E5D" w:rsidP="00BF60F0">
      <w:pPr>
        <w:ind w:firstLine="1296"/>
      </w:pPr>
      <w:r w:rsidRPr="00AF5E23">
        <w:t>10</w:t>
      </w:r>
      <w:r w:rsidR="00BF60F0" w:rsidRPr="00AF5E23">
        <w:t xml:space="preserve">. Dalyvauti paruošiamuosiuose darbuose prieš planinius remonto darbus ir tvarkyti patalpas po remonto darbų. </w:t>
      </w:r>
    </w:p>
    <w:p w:rsidR="00BF60F0" w:rsidRPr="00AF5E23" w:rsidRDefault="00097E5D" w:rsidP="00BF60F0">
      <w:pPr>
        <w:ind w:firstLine="1296"/>
      </w:pPr>
      <w:r w:rsidRPr="00AF5E23">
        <w:t>11</w:t>
      </w:r>
      <w:r w:rsidR="00BF60F0" w:rsidRPr="00AF5E23">
        <w:t>. Šalinti gedimus užregistruotus gedimų registracijos sąsiuvinyje (saugomas pavaduotojos ūkiui kabinete).</w:t>
      </w:r>
    </w:p>
    <w:p w:rsidR="00BF60F0" w:rsidRPr="00AF5E23" w:rsidRDefault="00097E5D" w:rsidP="00BF60F0">
      <w:pPr>
        <w:ind w:firstLine="1296"/>
      </w:pPr>
      <w:r w:rsidRPr="00AF5E23">
        <w:t xml:space="preserve"> 12</w:t>
      </w:r>
      <w:r w:rsidR="00BF60F0" w:rsidRPr="00AF5E23">
        <w:t>. Prižiūrėti lauko apšvietimą.</w:t>
      </w:r>
    </w:p>
    <w:p w:rsidR="00BF60F0" w:rsidRPr="00AF5E23" w:rsidRDefault="00097E5D" w:rsidP="00BF60F0">
      <w:pPr>
        <w:ind w:firstLine="1296"/>
      </w:pPr>
      <w:r w:rsidRPr="00AF5E23">
        <w:t xml:space="preserve"> 13</w:t>
      </w:r>
      <w:r w:rsidR="00BF60F0" w:rsidRPr="00AF5E23">
        <w:t xml:space="preserve">. Palaikyti tvarką ir švarą </w:t>
      </w:r>
      <w:r w:rsidR="007D38C9">
        <w:t xml:space="preserve">mokyklos </w:t>
      </w:r>
      <w:bookmarkStart w:id="0" w:name="_GoBack"/>
      <w:bookmarkEnd w:id="0"/>
      <w:r w:rsidR="00BF60F0" w:rsidRPr="00AF5E23">
        <w:t>elektros apskaitos prietaisų patalpoje (el. skydinėje).</w:t>
      </w:r>
    </w:p>
    <w:p w:rsidR="00BF60F0" w:rsidRPr="00AF5E23" w:rsidRDefault="00097E5D" w:rsidP="00BF60F0">
      <w:pPr>
        <w:ind w:firstLine="1296"/>
      </w:pPr>
      <w:r w:rsidRPr="00AF5E23">
        <w:t xml:space="preserve"> 14</w:t>
      </w:r>
      <w:r w:rsidR="00BF60F0" w:rsidRPr="00AF5E23">
        <w:t>. Vykdyti mokyklos direktoriaus, ūk</w:t>
      </w:r>
      <w:r w:rsidR="007D38C9">
        <w:t>vedžio</w:t>
      </w:r>
      <w:r w:rsidR="00BF60F0" w:rsidRPr="00AF5E23">
        <w:t xml:space="preserve"> pavedimus.</w:t>
      </w:r>
    </w:p>
    <w:p w:rsidR="00BF60F0" w:rsidRPr="00AF5E23" w:rsidRDefault="00BF60F0" w:rsidP="00BF60F0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BF60F0" w:rsidRPr="00AF5E23" w:rsidRDefault="00BF60F0" w:rsidP="00BF60F0">
      <w:pPr>
        <w:jc w:val="center"/>
        <w:rPr>
          <w:b/>
        </w:rPr>
      </w:pPr>
      <w:r w:rsidRPr="00AF5E23">
        <w:rPr>
          <w:b/>
        </w:rPr>
        <w:t>IV.  ATSAKOMYBĖ</w:t>
      </w:r>
    </w:p>
    <w:p w:rsidR="00BF60F0" w:rsidRPr="00AF5E23" w:rsidRDefault="00BF60F0" w:rsidP="00BF60F0"/>
    <w:p w:rsidR="00BF60F0" w:rsidRPr="00AF5E23" w:rsidRDefault="00BF60F0" w:rsidP="00BF60F0"/>
    <w:p w:rsidR="00BF60F0" w:rsidRPr="00AF5E23" w:rsidRDefault="00BF60F0" w:rsidP="004E4F46">
      <w:pPr>
        <w:ind w:firstLine="1296"/>
      </w:pPr>
      <w:r w:rsidRPr="00AF5E23">
        <w:t>15. Elektrikas atsako:</w:t>
      </w:r>
    </w:p>
    <w:p w:rsidR="00BF60F0" w:rsidRPr="00AF5E23" w:rsidRDefault="00BF60F0" w:rsidP="004E4F46">
      <w:pPr>
        <w:ind w:firstLine="1296"/>
      </w:pPr>
      <w:r w:rsidRPr="00AF5E23">
        <w:t>15.1. už nesaugų ir nepatikimą elektros apšvietimo tinklų, variklių, mechanizmų ir</w:t>
      </w:r>
    </w:p>
    <w:p w:rsidR="00BF60F0" w:rsidRPr="00AF5E23" w:rsidRDefault="00BF60F0" w:rsidP="00BF60F0">
      <w:r w:rsidRPr="00AF5E23">
        <w:t>prietaisų darbą;</w:t>
      </w:r>
    </w:p>
    <w:p w:rsidR="00BF60F0" w:rsidRPr="00AF5E23" w:rsidRDefault="00BF60F0" w:rsidP="004E4F46">
      <w:pPr>
        <w:ind w:firstLine="1296"/>
      </w:pPr>
      <w:r w:rsidRPr="00AF5E23">
        <w:t>15.2. už pavestų užduočių neįvykdymą;</w:t>
      </w:r>
    </w:p>
    <w:p w:rsidR="00BF60F0" w:rsidRPr="00AF5E23" w:rsidRDefault="00BF60F0" w:rsidP="004E4F46">
      <w:pPr>
        <w:ind w:firstLine="1296"/>
      </w:pPr>
      <w:r w:rsidRPr="00AF5E23">
        <w:t>15.3. už saugos ir sveikatos, priešgaisrinės saugos, elektrosaugos reikalavimų pažeidimus;</w:t>
      </w:r>
    </w:p>
    <w:p w:rsidR="00BF60F0" w:rsidRPr="00AF5E23" w:rsidRDefault="00BF60F0" w:rsidP="004E4F46">
      <w:pPr>
        <w:ind w:firstLine="1296"/>
      </w:pPr>
      <w:r w:rsidRPr="00AF5E23">
        <w:t>15.4. už žalą, padarytą mokyklai, dėl savo kaltės ar neatsargumo.</w:t>
      </w:r>
    </w:p>
    <w:p w:rsidR="00BF60F0" w:rsidRPr="00AF5E23" w:rsidRDefault="00BF60F0" w:rsidP="004E4F46">
      <w:pPr>
        <w:ind w:firstLine="1296"/>
      </w:pPr>
      <w:r w:rsidRPr="00AF5E23">
        <w:t>16. Už savo pareigų netinkamą vykdymą elektrikas atsako Lietuvos Respublikos įstatymų</w:t>
      </w:r>
      <w:r w:rsidR="004E4F46" w:rsidRPr="00AF5E23">
        <w:t xml:space="preserve"> </w:t>
      </w:r>
      <w:r w:rsidRPr="00AF5E23">
        <w:t>nustatyta tvarka.</w:t>
      </w:r>
    </w:p>
    <w:p w:rsidR="004E4F46" w:rsidRPr="00AF5E23" w:rsidRDefault="004E4F46" w:rsidP="004E4F46">
      <w:pPr>
        <w:ind w:firstLine="1296"/>
      </w:pPr>
    </w:p>
    <w:p w:rsidR="004E4F46" w:rsidRPr="00AF5E23" w:rsidRDefault="004E4F46" w:rsidP="004E4F46">
      <w:pPr>
        <w:ind w:firstLine="1296"/>
        <w:jc w:val="center"/>
      </w:pPr>
      <w:r w:rsidRPr="00AF5E23">
        <w:t>____________________________</w:t>
      </w:r>
    </w:p>
    <w:p w:rsidR="004E4F46" w:rsidRPr="00AF5E23" w:rsidRDefault="004E4F46" w:rsidP="004E4F46">
      <w:pPr>
        <w:ind w:firstLine="1296"/>
      </w:pPr>
    </w:p>
    <w:p w:rsidR="00BF60F0" w:rsidRPr="00AF5E23" w:rsidRDefault="00BF60F0" w:rsidP="00BF60F0"/>
    <w:p w:rsidR="00BF60F0" w:rsidRPr="00AF5E23" w:rsidRDefault="00BF60F0" w:rsidP="00BF60F0">
      <w:r w:rsidRPr="00AF5E23">
        <w:t>Susipažinau ir sutinku:</w:t>
      </w:r>
    </w:p>
    <w:p w:rsidR="004E4F46" w:rsidRPr="00AF5E23" w:rsidRDefault="004E4F46" w:rsidP="00BF60F0"/>
    <w:p w:rsidR="00BF60F0" w:rsidRPr="00AF5E23" w:rsidRDefault="00BF60F0" w:rsidP="00BF60F0">
      <w:r w:rsidRPr="00AF5E23">
        <w:t>...................................</w:t>
      </w:r>
    </w:p>
    <w:p w:rsidR="00BF60F0" w:rsidRPr="00AF5E23" w:rsidRDefault="00BF60F0" w:rsidP="00BF60F0">
      <w:r w:rsidRPr="00AF5E23">
        <w:t xml:space="preserve"> (parašas)</w:t>
      </w:r>
    </w:p>
    <w:p w:rsidR="004E4F46" w:rsidRPr="00AF5E23" w:rsidRDefault="004E4F46" w:rsidP="00BF60F0"/>
    <w:p w:rsidR="00BF60F0" w:rsidRPr="00AF5E23" w:rsidRDefault="00BF60F0" w:rsidP="00BF60F0">
      <w:r w:rsidRPr="00AF5E23">
        <w:t>...................................</w:t>
      </w:r>
    </w:p>
    <w:p w:rsidR="00BF60F0" w:rsidRPr="00AF5E23" w:rsidRDefault="00BF60F0" w:rsidP="00BF60F0">
      <w:r w:rsidRPr="00AF5E23">
        <w:t xml:space="preserve"> (vardas, pavardė)</w:t>
      </w:r>
    </w:p>
    <w:p w:rsidR="004E4F46" w:rsidRPr="00AF5E23" w:rsidRDefault="004E4F46" w:rsidP="00BF60F0"/>
    <w:p w:rsidR="00BF60F0" w:rsidRPr="00AF5E23" w:rsidRDefault="00BF60F0" w:rsidP="00BF60F0">
      <w:r w:rsidRPr="00AF5E23">
        <w:t>....................................</w:t>
      </w:r>
    </w:p>
    <w:p w:rsidR="00BB0466" w:rsidRPr="00AF5E23" w:rsidRDefault="00BF60F0" w:rsidP="00BF60F0">
      <w:r w:rsidRPr="00AF5E23">
        <w:t xml:space="preserve"> ( data)</w:t>
      </w:r>
    </w:p>
    <w:sectPr w:rsidR="00BB0466" w:rsidRPr="00AF5E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BE"/>
    <w:rsid w:val="00097E5D"/>
    <w:rsid w:val="004E4F46"/>
    <w:rsid w:val="00655D82"/>
    <w:rsid w:val="007A79BE"/>
    <w:rsid w:val="007D38C9"/>
    <w:rsid w:val="00892EBC"/>
    <w:rsid w:val="00AF5E23"/>
    <w:rsid w:val="00BB0466"/>
    <w:rsid w:val="00BF60F0"/>
    <w:rsid w:val="00D107AC"/>
    <w:rsid w:val="00D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EC79"/>
  <w15:docId w15:val="{A78A29DA-847B-4EB8-AC04-6D70346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7A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A7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Montazine</cp:lastModifiedBy>
  <cp:revision>7</cp:revision>
  <dcterms:created xsi:type="dcterms:W3CDTF">2017-02-27T17:24:00Z</dcterms:created>
  <dcterms:modified xsi:type="dcterms:W3CDTF">2017-05-22T12:37:00Z</dcterms:modified>
</cp:coreProperties>
</file>