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68" w:rsidRDefault="006553F7" w:rsidP="00197568">
      <w:pPr>
        <w:spacing w:after="0"/>
        <w:ind w:left="5184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19756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97568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197568">
        <w:rPr>
          <w:rFonts w:ascii="Times New Roman" w:hAnsi="Times New Roman" w:cs="Times New Roman"/>
        </w:rPr>
        <w:t xml:space="preserve">TVIRTINU </w:t>
      </w:r>
    </w:p>
    <w:p w:rsidR="00197568" w:rsidRDefault="00197568" w:rsidP="001975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Jonavos pradinės mokyklos direktoriaus </w:t>
      </w:r>
    </w:p>
    <w:p w:rsidR="00197568" w:rsidRDefault="00197568" w:rsidP="001975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Birutė Prasauskienė </w:t>
      </w:r>
    </w:p>
    <w:p w:rsidR="00197568" w:rsidRDefault="00197568" w:rsidP="00197568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2017 m. sausio 31</w:t>
      </w:r>
      <w:r>
        <w:rPr>
          <w:rFonts w:ascii="Times New Roman" w:hAnsi="Times New Roman" w:cs="Times New Roman"/>
        </w:rPr>
        <w:t xml:space="preserve"> d.</w:t>
      </w:r>
    </w:p>
    <w:p w:rsidR="00027069" w:rsidRDefault="00027069" w:rsidP="00197568">
      <w:pPr>
        <w:spacing w:after="0"/>
        <w:jc w:val="center"/>
        <w:rPr>
          <w:b/>
          <w:lang w:val="sv-SE"/>
        </w:rPr>
      </w:pPr>
      <w:r>
        <w:tab/>
      </w:r>
    </w:p>
    <w:p w:rsidR="00027069" w:rsidRDefault="00027069" w:rsidP="006553F7">
      <w:pPr>
        <w:pStyle w:val="Antrat4"/>
        <w:rPr>
          <w:sz w:val="22"/>
          <w:szCs w:val="22"/>
        </w:rPr>
      </w:pPr>
      <w:r>
        <w:rPr>
          <w:sz w:val="22"/>
          <w:szCs w:val="22"/>
        </w:rPr>
        <w:t>2017 M. VASARIO MĖNESIO DARBO PLANAS</w:t>
      </w:r>
    </w:p>
    <w:p w:rsidR="00027069" w:rsidRPr="00027069" w:rsidRDefault="00027069" w:rsidP="006553F7">
      <w:pPr>
        <w:spacing w:after="0"/>
        <w:jc w:val="right"/>
        <w:rPr>
          <w:lang w:eastAsia="en-US"/>
        </w:rPr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720"/>
        <w:gridCol w:w="6041"/>
        <w:gridCol w:w="2278"/>
        <w:gridCol w:w="2147"/>
        <w:gridCol w:w="1834"/>
        <w:gridCol w:w="2256"/>
      </w:tblGrid>
      <w:tr w:rsidR="00027069" w:rsidTr="00CA5B6A">
        <w:trPr>
          <w:trHeight w:val="598"/>
        </w:trPr>
        <w:tc>
          <w:tcPr>
            <w:tcW w:w="720" w:type="dxa"/>
            <w:hideMark/>
          </w:tcPr>
          <w:p w:rsidR="00027069" w:rsidRDefault="00027069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6041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2278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147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834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56" w:type="dxa"/>
            <w:hideMark/>
          </w:tcPr>
          <w:p w:rsidR="00027069" w:rsidRDefault="00027069" w:rsidP="002D458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Atsakingas</w:t>
            </w:r>
          </w:p>
        </w:tc>
      </w:tr>
      <w:tr w:rsidR="00CA5B6A" w:rsidTr="00CA5B6A">
        <w:trPr>
          <w:trHeight w:val="598"/>
        </w:trPr>
        <w:tc>
          <w:tcPr>
            <w:tcW w:w="720" w:type="dxa"/>
          </w:tcPr>
          <w:p w:rsidR="00CA5B6A" w:rsidRDefault="00CA5B6A" w:rsidP="00CA5B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Mokinių registravimas pirminiam ir pakartotiniam vertinimui PPT </w:t>
            </w:r>
          </w:p>
        </w:tc>
        <w:tc>
          <w:tcPr>
            <w:tcW w:w="2278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1834" w:type="dxa"/>
          </w:tcPr>
          <w:p w:rsidR="00CA5B6A" w:rsidRPr="008109CA" w:rsidRDefault="00CA5B6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1-20 d.</w:t>
            </w:r>
          </w:p>
        </w:tc>
        <w:tc>
          <w:tcPr>
            <w:tcW w:w="2256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E. Ruckienė</w:t>
            </w:r>
          </w:p>
        </w:tc>
      </w:tr>
      <w:tr w:rsidR="00064193" w:rsidTr="00CA5B6A">
        <w:trPr>
          <w:trHeight w:val="598"/>
        </w:trPr>
        <w:tc>
          <w:tcPr>
            <w:tcW w:w="720" w:type="dxa"/>
          </w:tcPr>
          <w:p w:rsidR="00064193" w:rsidRPr="00064193" w:rsidRDefault="00064193" w:rsidP="0006419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064193" w:rsidRPr="00064193" w:rsidRDefault="00064193" w:rsidP="00CA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Rajono tikybos mokytojų metodinio būrelio pasitarimas.</w:t>
            </w:r>
          </w:p>
        </w:tc>
        <w:tc>
          <w:tcPr>
            <w:tcW w:w="2278" w:type="dxa"/>
          </w:tcPr>
          <w:p w:rsidR="00064193" w:rsidRPr="00064193" w:rsidRDefault="00064193" w:rsidP="00CA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Tikybos mokytoja</w:t>
            </w:r>
          </w:p>
        </w:tc>
        <w:tc>
          <w:tcPr>
            <w:tcW w:w="2147" w:type="dxa"/>
          </w:tcPr>
          <w:p w:rsidR="00064193" w:rsidRPr="00064193" w:rsidRDefault="00064193" w:rsidP="00CA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Parapijos namai</w:t>
            </w:r>
          </w:p>
        </w:tc>
        <w:tc>
          <w:tcPr>
            <w:tcW w:w="1834" w:type="dxa"/>
          </w:tcPr>
          <w:p w:rsidR="00CA5B6A" w:rsidRDefault="00064193" w:rsidP="00CA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  <w:p w:rsidR="00064193" w:rsidRPr="00064193" w:rsidRDefault="00064193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256" w:type="dxa"/>
          </w:tcPr>
          <w:p w:rsidR="00064193" w:rsidRPr="00064193" w:rsidRDefault="00064193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SimSun" w:hAnsi="Times New Roman" w:cs="Times New Roman"/>
                <w:sz w:val="24"/>
                <w:szCs w:val="24"/>
              </w:rPr>
              <w:t>J. Bagdonavičienė</w:t>
            </w:r>
          </w:p>
        </w:tc>
      </w:tr>
      <w:tr w:rsidR="00A167B2" w:rsidTr="00CA5B6A">
        <w:trPr>
          <w:trHeight w:val="598"/>
        </w:trPr>
        <w:tc>
          <w:tcPr>
            <w:tcW w:w="720" w:type="dxa"/>
          </w:tcPr>
          <w:p w:rsidR="00A167B2" w:rsidRPr="008109CA" w:rsidRDefault="00A167B2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A167B2" w:rsidRPr="008109CA" w:rsidRDefault="00A167B2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Istorijos Kengūra</w:t>
            </w:r>
          </w:p>
        </w:tc>
        <w:tc>
          <w:tcPr>
            <w:tcW w:w="2278" w:type="dxa"/>
          </w:tcPr>
          <w:p w:rsidR="00A167B2" w:rsidRPr="008109CA" w:rsidRDefault="00A167B2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3-4 kl</w:t>
            </w:r>
            <w:r w:rsidR="00CA5B6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A167B2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</w:t>
            </w:r>
            <w:r w:rsidR="00A167B2"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lasė</w:t>
            </w:r>
          </w:p>
        </w:tc>
        <w:tc>
          <w:tcPr>
            <w:tcW w:w="1834" w:type="dxa"/>
          </w:tcPr>
          <w:p w:rsidR="00A167B2" w:rsidRPr="008109CA" w:rsidRDefault="00A167B2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256" w:type="dxa"/>
          </w:tcPr>
          <w:p w:rsidR="00A167B2" w:rsidRPr="008109CA" w:rsidRDefault="00A167B2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Inga Osauskienė</w:t>
            </w:r>
          </w:p>
        </w:tc>
      </w:tr>
      <w:tr w:rsidR="00DE568C" w:rsidTr="00CA5B6A">
        <w:trPr>
          <w:trHeight w:val="598"/>
        </w:trPr>
        <w:tc>
          <w:tcPr>
            <w:tcW w:w="720" w:type="dxa"/>
          </w:tcPr>
          <w:p w:rsidR="00DE568C" w:rsidRPr="008109CA" w:rsidRDefault="00DE568C" w:rsidP="001007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DE568C" w:rsidRPr="008109CA" w:rsidRDefault="00DE568C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Literatūrinė popietė „Svečiuose pas meškiuką Rudnosiuką“, skirta Bernardo Brazdžionio 110-osioms gimimo metinėms paminėti</w:t>
            </w:r>
          </w:p>
        </w:tc>
        <w:tc>
          <w:tcPr>
            <w:tcW w:w="2278" w:type="dxa"/>
          </w:tcPr>
          <w:p w:rsidR="00DE568C" w:rsidRPr="008109CA" w:rsidRDefault="00DE568C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Jaunųjų literatų būrelio nariai</w:t>
            </w:r>
          </w:p>
        </w:tc>
        <w:tc>
          <w:tcPr>
            <w:tcW w:w="2147" w:type="dxa"/>
          </w:tcPr>
          <w:p w:rsidR="00DE568C" w:rsidRPr="008109CA" w:rsidRDefault="00DE568C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Biblioteka, 1a klasė</w:t>
            </w:r>
          </w:p>
        </w:tc>
        <w:tc>
          <w:tcPr>
            <w:tcW w:w="1834" w:type="dxa"/>
          </w:tcPr>
          <w:p w:rsidR="00DE568C" w:rsidRPr="008109CA" w:rsidRDefault="00DE568C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2256" w:type="dxa"/>
          </w:tcPr>
          <w:p w:rsidR="00DE568C" w:rsidRPr="008109CA" w:rsidRDefault="00DE568C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L. Grigėnienė, O. Šarapajeva </w:t>
            </w:r>
          </w:p>
        </w:tc>
      </w:tr>
      <w:tr w:rsidR="00EB19AF" w:rsidTr="00CA5B6A">
        <w:trPr>
          <w:trHeight w:val="507"/>
        </w:trPr>
        <w:tc>
          <w:tcPr>
            <w:tcW w:w="720" w:type="dxa"/>
          </w:tcPr>
          <w:p w:rsidR="00EB19AF" w:rsidRPr="008109CA" w:rsidRDefault="00EB19AF" w:rsidP="0010075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EB19AF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Klasių tėvų susirinkimai</w:t>
            </w:r>
          </w:p>
        </w:tc>
        <w:tc>
          <w:tcPr>
            <w:tcW w:w="2278" w:type="dxa"/>
          </w:tcPr>
          <w:p w:rsidR="00EB19AF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147" w:type="dxa"/>
          </w:tcPr>
          <w:p w:rsidR="00EB19AF" w:rsidRPr="008109CA" w:rsidRDefault="00F06E89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Klasėse</w:t>
            </w:r>
          </w:p>
        </w:tc>
        <w:tc>
          <w:tcPr>
            <w:tcW w:w="1834" w:type="dxa"/>
          </w:tcPr>
          <w:p w:rsidR="00F06E89" w:rsidRPr="008109CA" w:rsidRDefault="00510B60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  <w:r w:rsidR="00F06E89"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d.</w:t>
            </w:r>
          </w:p>
          <w:p w:rsidR="00EB19AF" w:rsidRPr="008109CA" w:rsidRDefault="00F06E89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18.00</w:t>
            </w:r>
            <w:r w:rsidR="00C47AA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C47AA8" w:rsidRPr="003E0005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256" w:type="dxa"/>
          </w:tcPr>
          <w:p w:rsidR="00EB19AF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Klasių mokytojos</w:t>
            </w:r>
          </w:p>
        </w:tc>
      </w:tr>
      <w:tr w:rsidR="00DE568C" w:rsidTr="00CA5B6A">
        <w:trPr>
          <w:trHeight w:val="507"/>
        </w:trPr>
        <w:tc>
          <w:tcPr>
            <w:tcW w:w="720" w:type="dxa"/>
          </w:tcPr>
          <w:p w:rsidR="00DE568C" w:rsidRPr="008109CA" w:rsidRDefault="00DE568C" w:rsidP="0010075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DE568C" w:rsidRPr="008109CA" w:rsidRDefault="00DE568C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Knygų paroda „Aš – lietuvis“, skirta Lietuvos valstybės atkūrimo dienai paminėti</w:t>
            </w:r>
          </w:p>
        </w:tc>
        <w:tc>
          <w:tcPr>
            <w:tcW w:w="2278" w:type="dxa"/>
          </w:tcPr>
          <w:p w:rsidR="00DE568C" w:rsidRPr="008109CA" w:rsidRDefault="00DE568C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147" w:type="dxa"/>
          </w:tcPr>
          <w:p w:rsidR="00DE568C" w:rsidRPr="008109CA" w:rsidRDefault="00DE568C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1834" w:type="dxa"/>
          </w:tcPr>
          <w:p w:rsidR="00DE568C" w:rsidRPr="008109CA" w:rsidRDefault="00DE568C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13-17 d.</w:t>
            </w:r>
          </w:p>
        </w:tc>
        <w:tc>
          <w:tcPr>
            <w:tcW w:w="2256" w:type="dxa"/>
          </w:tcPr>
          <w:p w:rsidR="00DE568C" w:rsidRPr="008109CA" w:rsidRDefault="00DE568C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Lilija Grigėnienė</w:t>
            </w:r>
          </w:p>
        </w:tc>
      </w:tr>
      <w:tr w:rsidR="00CA5B6A" w:rsidTr="00CA5B6A">
        <w:trPr>
          <w:trHeight w:val="507"/>
        </w:trPr>
        <w:tc>
          <w:tcPr>
            <w:tcW w:w="720" w:type="dxa"/>
          </w:tcPr>
          <w:p w:rsidR="00CA5B6A" w:rsidRPr="008109CA" w:rsidRDefault="00CA5B6A" w:rsidP="00CA5B6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CA5B6A" w:rsidRPr="008109CA" w:rsidRDefault="008521D2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Edukacinė valandėle Jonavos Krašto muziejuje „ Esu patriotas ir elgiuosi pilietiškai“ </w:t>
            </w:r>
          </w:p>
        </w:tc>
        <w:tc>
          <w:tcPr>
            <w:tcW w:w="2278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147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Foje</w:t>
            </w:r>
          </w:p>
        </w:tc>
        <w:tc>
          <w:tcPr>
            <w:tcW w:w="1834" w:type="dxa"/>
          </w:tcPr>
          <w:p w:rsidR="00CA5B6A" w:rsidRPr="008109CA" w:rsidRDefault="00CA5B6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2256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  <w:r w:rsidR="008521D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‘ Nijolė Gansiauskienė, Ina Sipavičienė </w:t>
            </w:r>
          </w:p>
        </w:tc>
      </w:tr>
      <w:tr w:rsidR="00452698" w:rsidTr="00CA5B6A">
        <w:trPr>
          <w:trHeight w:val="507"/>
        </w:trPr>
        <w:tc>
          <w:tcPr>
            <w:tcW w:w="720" w:type="dxa"/>
          </w:tcPr>
          <w:p w:rsidR="00452698" w:rsidRPr="008109CA" w:rsidRDefault="00452698" w:rsidP="0010075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C11D25" w:rsidRDefault="00C11D25" w:rsidP="0081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Tarptautinei gimtosios kalbos dienai: paminėti:</w:t>
            </w:r>
          </w:p>
          <w:p w:rsidR="00452698" w:rsidRPr="008109CA" w:rsidRDefault="00452698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Ketvirtos  klasės</w:t>
            </w:r>
            <w:r w:rsidRPr="003173FF">
              <w:rPr>
                <w:rFonts w:ascii="Times New Roman" w:hAnsi="Times New Roman" w:cs="Times New Roman"/>
                <w:sz w:val="24"/>
                <w:szCs w:val="24"/>
              </w:rPr>
              <w:t xml:space="preserve"> mokinių perskaitytų knygų viešas pristatymas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3FF">
              <w:rPr>
                <w:rFonts w:ascii="Times New Roman" w:hAnsi="Times New Roman" w:cs="Times New Roman"/>
                <w:sz w:val="24"/>
                <w:szCs w:val="24"/>
              </w:rPr>
              <w:t>„Skaičiau aš – skaityk ir tu“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452698" w:rsidRPr="008109CA" w:rsidRDefault="00452698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452698" w:rsidRPr="008109CA" w:rsidRDefault="00452698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96164" w:rsidRPr="008109CA" w:rsidRDefault="00F96164" w:rsidP="00F961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17 d.</w:t>
            </w:r>
          </w:p>
          <w:p w:rsidR="00452698" w:rsidRPr="008109CA" w:rsidRDefault="00CA5B6A" w:rsidP="00F961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56" w:type="dxa"/>
          </w:tcPr>
          <w:p w:rsidR="00452698" w:rsidRPr="008109CA" w:rsidRDefault="00F96164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</w:tc>
      </w:tr>
      <w:tr w:rsidR="00F06E89" w:rsidTr="00CA5B6A">
        <w:trPr>
          <w:trHeight w:val="468"/>
        </w:trPr>
        <w:tc>
          <w:tcPr>
            <w:tcW w:w="720" w:type="dxa"/>
          </w:tcPr>
          <w:p w:rsidR="00F06E89" w:rsidRPr="008109CA" w:rsidRDefault="00F06E89" w:rsidP="0010075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C11D25" w:rsidRDefault="00C11D25" w:rsidP="0081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Tarptautinei gimtosios kalbos dienai:</w:t>
            </w:r>
          </w:p>
          <w:p w:rsidR="00F96164" w:rsidRDefault="00F96164" w:rsidP="0081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Skaitymo maratonas „Diena su knyga“.</w:t>
            </w:r>
          </w:p>
          <w:p w:rsidR="00F06E89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Vasario 16 d.“ Trispalviai skirtukai mus vienija‘</w:t>
            </w:r>
          </w:p>
        </w:tc>
        <w:tc>
          <w:tcPr>
            <w:tcW w:w="2278" w:type="dxa"/>
          </w:tcPr>
          <w:p w:rsidR="00F06E89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2147" w:type="dxa"/>
          </w:tcPr>
          <w:p w:rsidR="00F06E89" w:rsidRPr="008109CA" w:rsidRDefault="00F06E89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Klasėse</w:t>
            </w:r>
          </w:p>
        </w:tc>
        <w:tc>
          <w:tcPr>
            <w:tcW w:w="1834" w:type="dxa"/>
          </w:tcPr>
          <w:p w:rsidR="00F06E89" w:rsidRPr="008109CA" w:rsidRDefault="00F06E89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17 d.</w:t>
            </w:r>
          </w:p>
          <w:p w:rsidR="00F06E89" w:rsidRPr="008109CA" w:rsidRDefault="00F06E89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256" w:type="dxa"/>
          </w:tcPr>
          <w:p w:rsidR="00F06E89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Klasių mokytojos</w:t>
            </w:r>
          </w:p>
          <w:p w:rsidR="00F06E89" w:rsidRPr="008109CA" w:rsidRDefault="00F06E89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J. Skeirienė</w:t>
            </w:r>
          </w:p>
        </w:tc>
      </w:tr>
      <w:tr w:rsidR="002D4584" w:rsidTr="00CA5B6A">
        <w:trPr>
          <w:trHeight w:val="468"/>
        </w:trPr>
        <w:tc>
          <w:tcPr>
            <w:tcW w:w="720" w:type="dxa"/>
          </w:tcPr>
          <w:p w:rsidR="002D4584" w:rsidRPr="008109CA" w:rsidRDefault="002D4584" w:rsidP="0010075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2D4584" w:rsidRPr="008109CA" w:rsidRDefault="002D4584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Metodinis pasitarimas „Mokymas bendradarbiaujant“</w:t>
            </w:r>
          </w:p>
        </w:tc>
        <w:tc>
          <w:tcPr>
            <w:tcW w:w="2278" w:type="dxa"/>
          </w:tcPr>
          <w:p w:rsidR="002D4584" w:rsidRPr="008109CA" w:rsidRDefault="008109CA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 w:rsidR="002D4584"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okytojos</w:t>
            </w:r>
          </w:p>
        </w:tc>
        <w:tc>
          <w:tcPr>
            <w:tcW w:w="2147" w:type="dxa"/>
          </w:tcPr>
          <w:p w:rsidR="002D4584" w:rsidRPr="008109CA" w:rsidRDefault="002D4584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D4584" w:rsidRPr="008109CA" w:rsidRDefault="002D4584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21 d. </w:t>
            </w:r>
          </w:p>
          <w:p w:rsidR="002D4584" w:rsidRPr="008109CA" w:rsidRDefault="002D4584" w:rsidP="002D45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10.00</w:t>
            </w:r>
            <w:r w:rsidR="00C47AA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C47AA8" w:rsidRPr="003E0005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256" w:type="dxa"/>
          </w:tcPr>
          <w:p w:rsidR="002D4584" w:rsidRPr="008109CA" w:rsidRDefault="002D4584" w:rsidP="008109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D. Puišienė</w:t>
            </w:r>
          </w:p>
        </w:tc>
      </w:tr>
      <w:tr w:rsidR="00064193" w:rsidTr="00CA5B6A">
        <w:trPr>
          <w:trHeight w:val="880"/>
        </w:trPr>
        <w:tc>
          <w:tcPr>
            <w:tcW w:w="720" w:type="dxa"/>
          </w:tcPr>
          <w:p w:rsidR="00064193" w:rsidRPr="008109CA" w:rsidRDefault="00064193" w:rsidP="0006419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064193" w:rsidRPr="00064193" w:rsidRDefault="00064193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Seminaras kūno kultūros ir pradinių klasių mokytojams „Tinklinis kitaip“.</w:t>
            </w:r>
          </w:p>
        </w:tc>
        <w:tc>
          <w:tcPr>
            <w:tcW w:w="2278" w:type="dxa"/>
          </w:tcPr>
          <w:p w:rsidR="00064193" w:rsidRPr="00064193" w:rsidRDefault="00064193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64193" w:rsidRPr="00064193" w:rsidRDefault="00064193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Jonavos Senamiesčio gimnazija</w:t>
            </w:r>
          </w:p>
        </w:tc>
        <w:tc>
          <w:tcPr>
            <w:tcW w:w="1834" w:type="dxa"/>
          </w:tcPr>
          <w:p w:rsidR="00CA5B6A" w:rsidRDefault="00064193" w:rsidP="0017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 xml:space="preserve">21 d. </w:t>
            </w:r>
          </w:p>
          <w:p w:rsidR="00064193" w:rsidRPr="00064193" w:rsidRDefault="00064193" w:rsidP="00173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  <w:p w:rsidR="00064193" w:rsidRPr="00064193" w:rsidRDefault="00064193" w:rsidP="00173E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64193" w:rsidRPr="00064193" w:rsidRDefault="00064193" w:rsidP="00173E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SimSun" w:hAnsi="Times New Roman" w:cs="Times New Roman"/>
                <w:sz w:val="24"/>
                <w:szCs w:val="24"/>
              </w:rPr>
              <w:t>G. Vinciūnienė</w:t>
            </w:r>
          </w:p>
        </w:tc>
      </w:tr>
      <w:tr w:rsidR="00173E56" w:rsidTr="00CA5B6A">
        <w:trPr>
          <w:trHeight w:val="880"/>
        </w:trPr>
        <w:tc>
          <w:tcPr>
            <w:tcW w:w="720" w:type="dxa"/>
          </w:tcPr>
          <w:p w:rsidR="00173E56" w:rsidRPr="008109CA" w:rsidRDefault="00173E56" w:rsidP="00173E5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Rajono mokyklų bibliotekininkų metodinio būrelio pasitarimas</w:t>
            </w:r>
          </w:p>
        </w:tc>
        <w:tc>
          <w:tcPr>
            <w:tcW w:w="2278" w:type="dxa"/>
          </w:tcPr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Raimundo Samulevičiaus progimnazija</w:t>
            </w:r>
          </w:p>
        </w:tc>
        <w:tc>
          <w:tcPr>
            <w:tcW w:w="1834" w:type="dxa"/>
          </w:tcPr>
          <w:p w:rsidR="00CA5B6A" w:rsidRDefault="00173E56" w:rsidP="00CA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  <w:p w:rsidR="00173E56" w:rsidRPr="00173E56" w:rsidRDefault="00173E56" w:rsidP="00CA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14 val.</w:t>
            </w:r>
          </w:p>
          <w:p w:rsidR="00173E56" w:rsidRPr="00064193" w:rsidRDefault="00173E56" w:rsidP="00CA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73E56" w:rsidRPr="00064193" w:rsidRDefault="00173E56" w:rsidP="00173E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L. Grigėnienė</w:t>
            </w:r>
          </w:p>
        </w:tc>
      </w:tr>
      <w:tr w:rsidR="00173E56" w:rsidTr="00CA5B6A">
        <w:trPr>
          <w:trHeight w:val="880"/>
        </w:trPr>
        <w:tc>
          <w:tcPr>
            <w:tcW w:w="720" w:type="dxa"/>
          </w:tcPr>
          <w:p w:rsidR="00173E56" w:rsidRPr="008109CA" w:rsidRDefault="00173E56" w:rsidP="00173E5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Rajono psichologų metodinio būrelio pasitarimas „Psichologų sudėtingų atvejų aptarimas grupėje“.</w:t>
            </w:r>
          </w:p>
        </w:tc>
        <w:tc>
          <w:tcPr>
            <w:tcW w:w="2278" w:type="dxa"/>
          </w:tcPr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 xml:space="preserve">Jonavos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173E56" w:rsidRPr="00173E56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(S. G Ilgūno g. 2)</w:t>
            </w:r>
          </w:p>
        </w:tc>
        <w:tc>
          <w:tcPr>
            <w:tcW w:w="1834" w:type="dxa"/>
          </w:tcPr>
          <w:p w:rsidR="00CA5B6A" w:rsidRDefault="00173E56" w:rsidP="00CA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  <w:p w:rsidR="00173E56" w:rsidRPr="00064193" w:rsidRDefault="00173E56" w:rsidP="00CA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56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256" w:type="dxa"/>
          </w:tcPr>
          <w:p w:rsidR="00173E56" w:rsidRPr="00064193" w:rsidRDefault="00173E56" w:rsidP="00173E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O. Liutkevičienė</w:t>
            </w:r>
          </w:p>
        </w:tc>
      </w:tr>
      <w:tr w:rsidR="00064193" w:rsidTr="00CA5B6A">
        <w:trPr>
          <w:trHeight w:val="468"/>
        </w:trPr>
        <w:tc>
          <w:tcPr>
            <w:tcW w:w="720" w:type="dxa"/>
          </w:tcPr>
          <w:p w:rsidR="00064193" w:rsidRPr="008109CA" w:rsidRDefault="00064193" w:rsidP="0006419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Jonavos rajono logopedų, specialiųjų pedagogų metodinio būrelio pasitarimas.</w:t>
            </w:r>
          </w:p>
        </w:tc>
        <w:tc>
          <w:tcPr>
            <w:tcW w:w="2278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64193" w:rsidRPr="008109CA" w:rsidRDefault="00064193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JSŠC</w:t>
            </w:r>
          </w:p>
        </w:tc>
        <w:tc>
          <w:tcPr>
            <w:tcW w:w="1834" w:type="dxa"/>
          </w:tcPr>
          <w:p w:rsidR="00064193" w:rsidRPr="008109CA" w:rsidRDefault="00064193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23 d.</w:t>
            </w:r>
          </w:p>
          <w:p w:rsidR="00064193" w:rsidRPr="008109CA" w:rsidRDefault="00064193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6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E.</w:t>
            </w:r>
            <w:r w:rsidR="00173E5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Ruckienė</w:t>
            </w:r>
          </w:p>
        </w:tc>
      </w:tr>
      <w:tr w:rsidR="003E0005" w:rsidTr="00CA5B6A">
        <w:trPr>
          <w:trHeight w:val="468"/>
        </w:trPr>
        <w:tc>
          <w:tcPr>
            <w:tcW w:w="720" w:type="dxa"/>
          </w:tcPr>
          <w:p w:rsidR="003E0005" w:rsidRPr="008109CA" w:rsidRDefault="003E0005" w:rsidP="003E000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Seminaras muzikos mokytojams „Ugdymo proceso organizavimas muzikos pamokose taikant skaitmeninius įrankius“.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Lektorė Eglė Pratkelienė</w:t>
            </w:r>
          </w:p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Registracija iki vasario 20 d. el. paštu</w:t>
            </w:r>
          </w:p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praegle@gmail.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Raimundo Samulevičiaus progimnazija</w:t>
            </w:r>
          </w:p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(biblioteka)</w:t>
            </w:r>
          </w:p>
        </w:tc>
        <w:tc>
          <w:tcPr>
            <w:tcW w:w="1834" w:type="dxa"/>
          </w:tcPr>
          <w:p w:rsidR="003E0005" w:rsidRPr="003E0005" w:rsidRDefault="003E0005" w:rsidP="003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23 d. 12.00 val.</w:t>
            </w:r>
          </w:p>
          <w:p w:rsidR="003E0005" w:rsidRPr="003E0005" w:rsidRDefault="003E0005" w:rsidP="003E00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0005" w:rsidRDefault="003E0005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Budnikienė</w:t>
            </w:r>
          </w:p>
          <w:p w:rsidR="003E0005" w:rsidRDefault="003E0005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I. Sipavičienė</w:t>
            </w:r>
          </w:p>
          <w:p w:rsidR="003E0005" w:rsidRPr="003E0005" w:rsidRDefault="003E0005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Ž. Talalienė</w:t>
            </w:r>
          </w:p>
        </w:tc>
      </w:tr>
      <w:tr w:rsidR="003E0005" w:rsidTr="00CA5B6A">
        <w:trPr>
          <w:trHeight w:val="468"/>
        </w:trPr>
        <w:tc>
          <w:tcPr>
            <w:tcW w:w="720" w:type="dxa"/>
          </w:tcPr>
          <w:p w:rsidR="003E0005" w:rsidRPr="008109CA" w:rsidRDefault="003E0005" w:rsidP="003E0005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Rajono logopedų ir specialiųjų pedagogų metodinio būrelio pasitarimas „Dinaminis mokinio, turinčio specialiųjų ugdymosi poreikių, vertinimas“.</w:t>
            </w:r>
          </w:p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Metodines priemones pristato Gintarė Meslinienė – Jonavos PSPC psichologė.</w:t>
            </w:r>
          </w:p>
        </w:tc>
        <w:tc>
          <w:tcPr>
            <w:tcW w:w="2278" w:type="dxa"/>
          </w:tcPr>
          <w:p w:rsidR="003E0005" w:rsidRPr="003E0005" w:rsidRDefault="003E0005" w:rsidP="003E0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E0005" w:rsidRPr="003E0005" w:rsidRDefault="003E0005" w:rsidP="00CA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Jonavos suaugusiųjų švietimo centras</w:t>
            </w:r>
          </w:p>
        </w:tc>
        <w:tc>
          <w:tcPr>
            <w:tcW w:w="1834" w:type="dxa"/>
          </w:tcPr>
          <w:p w:rsidR="003E0005" w:rsidRPr="003E0005" w:rsidRDefault="003E0005" w:rsidP="003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hAnsi="Times New Roman" w:cs="Times New Roman"/>
                <w:sz w:val="24"/>
                <w:szCs w:val="24"/>
              </w:rPr>
              <w:t>23 d. 13.00 val.</w:t>
            </w:r>
          </w:p>
          <w:p w:rsidR="003E0005" w:rsidRPr="003E0005" w:rsidRDefault="003E0005" w:rsidP="003E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0005" w:rsidRDefault="003E0005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 Ruckienė</w:t>
            </w:r>
          </w:p>
        </w:tc>
      </w:tr>
      <w:tr w:rsidR="00064193" w:rsidTr="00CA5B6A">
        <w:trPr>
          <w:trHeight w:val="1329"/>
        </w:trPr>
        <w:tc>
          <w:tcPr>
            <w:tcW w:w="720" w:type="dxa"/>
          </w:tcPr>
          <w:p w:rsidR="00064193" w:rsidRPr="008109CA" w:rsidRDefault="00064193" w:rsidP="0006419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Vaiko gerovės komisijos posėdis</w:t>
            </w:r>
          </w:p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Dėl veiksmo savaitės be patyčių plano parengimo</w:t>
            </w:r>
          </w:p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Dėl 2 a klasės mokinių  J. Bieliauskaitės M. Juknevičiaus mokymosi pažangos. </w:t>
            </w:r>
          </w:p>
        </w:tc>
        <w:tc>
          <w:tcPr>
            <w:tcW w:w="2278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147" w:type="dxa"/>
          </w:tcPr>
          <w:p w:rsidR="00064193" w:rsidRPr="008109CA" w:rsidRDefault="00064193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Soc. pedagogės kab.</w:t>
            </w:r>
          </w:p>
        </w:tc>
        <w:tc>
          <w:tcPr>
            <w:tcW w:w="1834" w:type="dxa"/>
          </w:tcPr>
          <w:p w:rsidR="00064193" w:rsidRPr="008109CA" w:rsidRDefault="00064193" w:rsidP="00064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Pagal atskirą pranešimą</w:t>
            </w:r>
          </w:p>
        </w:tc>
        <w:tc>
          <w:tcPr>
            <w:tcW w:w="2256" w:type="dxa"/>
          </w:tcPr>
          <w:p w:rsidR="00064193" w:rsidRPr="003E0005" w:rsidRDefault="00064193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eastAsia="SimSun" w:hAnsi="Times New Roman" w:cs="Times New Roman"/>
                <w:sz w:val="24"/>
                <w:szCs w:val="24"/>
              </w:rPr>
              <w:t>VGK nariai</w:t>
            </w:r>
          </w:p>
          <w:p w:rsidR="00064193" w:rsidRPr="003E0005" w:rsidRDefault="00064193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eastAsia="SimSun" w:hAnsi="Times New Roman" w:cs="Times New Roman"/>
                <w:sz w:val="24"/>
                <w:szCs w:val="24"/>
              </w:rPr>
              <w:t>L. Vagnerienė</w:t>
            </w:r>
          </w:p>
          <w:p w:rsidR="00064193" w:rsidRPr="003E0005" w:rsidRDefault="00064193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eastAsia="SimSun" w:hAnsi="Times New Roman" w:cs="Times New Roman"/>
                <w:sz w:val="24"/>
                <w:szCs w:val="24"/>
              </w:rPr>
              <w:t>Mokinių tėvai</w:t>
            </w:r>
          </w:p>
          <w:p w:rsidR="00064193" w:rsidRPr="003E0005" w:rsidRDefault="00064193" w:rsidP="003E000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E0005">
              <w:rPr>
                <w:rFonts w:ascii="Times New Roman" w:eastAsia="SimSun" w:hAnsi="Times New Roman" w:cs="Times New Roman"/>
                <w:sz w:val="24"/>
                <w:szCs w:val="24"/>
              </w:rPr>
              <w:t>B. Prasauskienė</w:t>
            </w:r>
          </w:p>
        </w:tc>
      </w:tr>
      <w:tr w:rsidR="00064193" w:rsidTr="00CA5B6A">
        <w:trPr>
          <w:trHeight w:val="1329"/>
        </w:trPr>
        <w:tc>
          <w:tcPr>
            <w:tcW w:w="720" w:type="dxa"/>
          </w:tcPr>
          <w:p w:rsidR="00064193" w:rsidRPr="008109CA" w:rsidRDefault="00064193" w:rsidP="0006419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064193" w:rsidRDefault="00064193" w:rsidP="000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Tarptautinei gimtosios kalbos dienai:</w:t>
            </w:r>
          </w:p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Dailyraščio konkursas „Dailiosios raidelės“.</w:t>
            </w:r>
          </w:p>
        </w:tc>
        <w:tc>
          <w:tcPr>
            <w:tcW w:w="2278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klasių mokiniai ir jų šeimos nariai</w:t>
            </w:r>
          </w:p>
        </w:tc>
        <w:tc>
          <w:tcPr>
            <w:tcW w:w="2147" w:type="dxa"/>
          </w:tcPr>
          <w:p w:rsidR="00064193" w:rsidRPr="008109CA" w:rsidRDefault="00064193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Klasės</w:t>
            </w:r>
          </w:p>
        </w:tc>
        <w:tc>
          <w:tcPr>
            <w:tcW w:w="1834" w:type="dxa"/>
          </w:tcPr>
          <w:p w:rsidR="00064193" w:rsidRDefault="00064193" w:rsidP="0006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2017-02-27/</w:t>
            </w:r>
          </w:p>
          <w:p w:rsidR="00064193" w:rsidRPr="008109CA" w:rsidRDefault="00064193" w:rsidP="00064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2256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Skulčiuvienė</w:t>
            </w:r>
          </w:p>
        </w:tc>
      </w:tr>
      <w:tr w:rsidR="00064193" w:rsidTr="00CA5B6A">
        <w:trPr>
          <w:trHeight w:val="468"/>
        </w:trPr>
        <w:tc>
          <w:tcPr>
            <w:tcW w:w="720" w:type="dxa"/>
            <w:tcBorders>
              <w:right w:val="single" w:sz="4" w:space="0" w:color="auto"/>
            </w:tcBorders>
          </w:tcPr>
          <w:p w:rsidR="00064193" w:rsidRPr="008109CA" w:rsidRDefault="00064193" w:rsidP="0006419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Tarpklasinės smiginio varžybos</w:t>
            </w:r>
          </w:p>
        </w:tc>
        <w:tc>
          <w:tcPr>
            <w:tcW w:w="2278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1-4 kl. komandos</w:t>
            </w:r>
          </w:p>
        </w:tc>
        <w:tc>
          <w:tcPr>
            <w:tcW w:w="2147" w:type="dxa"/>
          </w:tcPr>
          <w:p w:rsidR="00064193" w:rsidRPr="008109CA" w:rsidRDefault="00064193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34" w:type="dxa"/>
          </w:tcPr>
          <w:p w:rsidR="00064193" w:rsidRPr="008109CA" w:rsidRDefault="00064193" w:rsidP="000641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27 arba 28 d.</w:t>
            </w:r>
          </w:p>
        </w:tc>
        <w:tc>
          <w:tcPr>
            <w:tcW w:w="2256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Z. Garbašauskienė</w:t>
            </w:r>
          </w:p>
          <w:p w:rsidR="00064193" w:rsidRPr="008109CA" w:rsidRDefault="00064193" w:rsidP="0006419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G. Vinciūnienė </w:t>
            </w:r>
          </w:p>
        </w:tc>
      </w:tr>
      <w:tr w:rsidR="00064193" w:rsidTr="00CA5B6A">
        <w:trPr>
          <w:trHeight w:val="468"/>
        </w:trPr>
        <w:tc>
          <w:tcPr>
            <w:tcW w:w="720" w:type="dxa"/>
            <w:tcBorders>
              <w:right w:val="single" w:sz="4" w:space="0" w:color="auto"/>
            </w:tcBorders>
          </w:tcPr>
          <w:p w:rsidR="00064193" w:rsidRPr="008109CA" w:rsidRDefault="00064193" w:rsidP="00064193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Netradicinė tikybos pamoka. „ Šventasis Jonas Bosco- vaikų draugas“. Pamoką ves Sesuo Justina iš Kauno.</w:t>
            </w:r>
          </w:p>
        </w:tc>
        <w:tc>
          <w:tcPr>
            <w:tcW w:w="2278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tikybą lankančios klasės</w:t>
            </w:r>
          </w:p>
        </w:tc>
        <w:tc>
          <w:tcPr>
            <w:tcW w:w="2147" w:type="dxa"/>
          </w:tcPr>
          <w:p w:rsidR="00064193" w:rsidRPr="008109CA" w:rsidRDefault="00064193" w:rsidP="00CA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Mokyklos fojė</w:t>
            </w:r>
          </w:p>
        </w:tc>
        <w:tc>
          <w:tcPr>
            <w:tcW w:w="1834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d. 3 pamoka</w:t>
            </w:r>
          </w:p>
        </w:tc>
        <w:tc>
          <w:tcPr>
            <w:tcW w:w="2256" w:type="dxa"/>
          </w:tcPr>
          <w:p w:rsidR="00064193" w:rsidRPr="008109CA" w:rsidRDefault="00064193" w:rsidP="0006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0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Bagdonavičienė</w:t>
            </w:r>
          </w:p>
        </w:tc>
      </w:tr>
      <w:tr w:rsidR="00CA5B6A" w:rsidTr="00CA5B6A">
        <w:trPr>
          <w:trHeight w:val="468"/>
        </w:trPr>
        <w:tc>
          <w:tcPr>
            <w:tcW w:w="720" w:type="dxa"/>
            <w:tcBorders>
              <w:right w:val="single" w:sz="4" w:space="0" w:color="auto"/>
            </w:tcBorders>
          </w:tcPr>
          <w:p w:rsidR="00CA5B6A" w:rsidRPr="008109CA" w:rsidRDefault="00CA5B6A" w:rsidP="00CA5B6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CA5B6A" w:rsidRPr="008109CA" w:rsidRDefault="00CA5B6A" w:rsidP="00CA5B6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Lietuvių kalbos Kengūra</w:t>
            </w:r>
          </w:p>
        </w:tc>
        <w:tc>
          <w:tcPr>
            <w:tcW w:w="2278" w:type="dxa"/>
          </w:tcPr>
          <w:p w:rsidR="00CA5B6A" w:rsidRPr="008109CA" w:rsidRDefault="00CA5B6A" w:rsidP="00CA5B6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2-4 kl</w:t>
            </w:r>
          </w:p>
        </w:tc>
        <w:tc>
          <w:tcPr>
            <w:tcW w:w="2147" w:type="dxa"/>
          </w:tcPr>
          <w:p w:rsidR="00CA5B6A" w:rsidRPr="008109CA" w:rsidRDefault="00CA5B6A" w:rsidP="00CA5B6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34" w:type="dxa"/>
          </w:tcPr>
          <w:p w:rsidR="00CA5B6A" w:rsidRPr="008109CA" w:rsidRDefault="00CA5B6A" w:rsidP="00CA5B6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27,28 d.</w:t>
            </w:r>
          </w:p>
        </w:tc>
        <w:tc>
          <w:tcPr>
            <w:tcW w:w="2256" w:type="dxa"/>
          </w:tcPr>
          <w:p w:rsidR="00CA5B6A" w:rsidRPr="008109CA" w:rsidRDefault="00CA5B6A" w:rsidP="00CA5B6A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Gintarė Vinciūnienė </w:t>
            </w:r>
          </w:p>
        </w:tc>
      </w:tr>
      <w:tr w:rsidR="00CA5B6A" w:rsidTr="00CA5B6A">
        <w:trPr>
          <w:trHeight w:val="468"/>
        </w:trPr>
        <w:tc>
          <w:tcPr>
            <w:tcW w:w="720" w:type="dxa"/>
            <w:tcBorders>
              <w:right w:val="single" w:sz="4" w:space="0" w:color="auto"/>
            </w:tcBorders>
          </w:tcPr>
          <w:p w:rsidR="00CA5B6A" w:rsidRPr="008109CA" w:rsidRDefault="00CA5B6A" w:rsidP="00CA5B6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Anglų kalbos Kengūra</w:t>
            </w:r>
          </w:p>
        </w:tc>
        <w:tc>
          <w:tcPr>
            <w:tcW w:w="2278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3-4 kl</w:t>
            </w:r>
          </w:p>
        </w:tc>
        <w:tc>
          <w:tcPr>
            <w:tcW w:w="2147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A5B6A" w:rsidRPr="008109CA" w:rsidRDefault="00CA5B6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28 d. arba</w:t>
            </w:r>
          </w:p>
          <w:p w:rsidR="00CA5B6A" w:rsidRPr="008109CA" w:rsidRDefault="00CA5B6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</w:t>
            </w: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ovo 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256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J.Galackaitė</w:t>
            </w:r>
          </w:p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S. Cvetkova</w:t>
            </w:r>
          </w:p>
        </w:tc>
      </w:tr>
      <w:tr w:rsidR="00CA5B6A" w:rsidTr="00CA5B6A">
        <w:trPr>
          <w:trHeight w:val="468"/>
        </w:trPr>
        <w:tc>
          <w:tcPr>
            <w:tcW w:w="720" w:type="dxa"/>
            <w:tcBorders>
              <w:right w:val="single" w:sz="4" w:space="0" w:color="auto"/>
            </w:tcBorders>
          </w:tcPr>
          <w:p w:rsidR="00CA5B6A" w:rsidRPr="008109CA" w:rsidRDefault="00CA5B6A" w:rsidP="00CA5B6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Respublikinis kūrybin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ių darbų-aplikacijų konkursas „</w:t>
            </w: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Gražiausias žodis –Lietuva“ </w:t>
            </w:r>
          </w:p>
        </w:tc>
        <w:tc>
          <w:tcPr>
            <w:tcW w:w="2278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1-4 kl. </w:t>
            </w:r>
          </w:p>
        </w:tc>
        <w:tc>
          <w:tcPr>
            <w:tcW w:w="2147" w:type="dxa"/>
          </w:tcPr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A5B6A" w:rsidRPr="008109CA" w:rsidRDefault="00CA5B6A" w:rsidP="00CA5B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Iki </w:t>
            </w: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kovo 1 d. </w:t>
            </w:r>
          </w:p>
        </w:tc>
        <w:tc>
          <w:tcPr>
            <w:tcW w:w="2256" w:type="dxa"/>
          </w:tcPr>
          <w:p w:rsidR="00CA5B6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 Skeirienė , </w:t>
            </w:r>
          </w:p>
          <w:p w:rsidR="00CA5B6A" w:rsidRPr="008109CA" w:rsidRDefault="00CA5B6A" w:rsidP="00CA5B6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SimSun" w:hAnsi="Times New Roman" w:cs="Times New Roman"/>
                <w:sz w:val="24"/>
                <w:szCs w:val="24"/>
              </w:rPr>
              <w:t>Z. Garbašauskaienė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268"/>
        <w:gridCol w:w="2126"/>
        <w:gridCol w:w="1843"/>
        <w:gridCol w:w="2268"/>
      </w:tblGrid>
      <w:tr w:rsidR="007119C4" w:rsidRPr="007119C4" w:rsidTr="007119C4">
        <w:trPr>
          <w:cantSplit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4" w:rsidRPr="007119C4" w:rsidRDefault="007119C4" w:rsidP="007119C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C4" w:rsidRPr="007119C4" w:rsidRDefault="007119C4" w:rsidP="007119C4">
            <w:pPr>
              <w:pStyle w:val="Antrat2"/>
              <w:rPr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7119C4">
              <w:rPr>
                <w:b/>
                <w:bCs/>
                <w:caps/>
                <w:color w:val="000000" w:themeColor="text1"/>
                <w:sz w:val="24"/>
                <w:szCs w:val="24"/>
              </w:rPr>
              <w:t>PRISTATYTI: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4" w:rsidRPr="007119C4" w:rsidRDefault="007119C4" w:rsidP="007119C4">
            <w:pPr>
              <w:pStyle w:val="Antrat2"/>
              <w:rPr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4" w:rsidRPr="007119C4" w:rsidRDefault="007119C4" w:rsidP="007119C4">
            <w:pPr>
              <w:pStyle w:val="Antrat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C4" w:rsidRPr="007119C4" w:rsidRDefault="007119C4" w:rsidP="007119C4">
            <w:pPr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4" w:rsidRPr="007119C4" w:rsidRDefault="007119C4" w:rsidP="007119C4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19C4" w:rsidRPr="007119C4" w:rsidTr="007119C4">
        <w:trPr>
          <w:cantSplit/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4" w:rsidRPr="007119C4" w:rsidRDefault="007119C4" w:rsidP="007119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4" w:rsidRPr="007119C4" w:rsidRDefault="007119C4" w:rsidP="007119C4">
            <w:pPr>
              <w:pStyle w:val="Antrats"/>
              <w:tabs>
                <w:tab w:val="left" w:pos="492"/>
              </w:tabs>
              <w:ind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Reikiamus duomenis NEC duomenų perdavimo sistemoje „KELTAS“ </w:t>
            </w:r>
          </w:p>
          <w:p w:rsidR="007119C4" w:rsidRPr="007119C4" w:rsidRDefault="007119C4" w:rsidP="007119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atsakingi darbuotojai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7 d.,</w:t>
            </w:r>
          </w:p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10 d.</w:t>
            </w:r>
          </w:p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19C4" w:rsidRPr="007119C4" w:rsidRDefault="007119C4" w:rsidP="007119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pStyle w:val="Antrats"/>
              <w:tabs>
                <w:tab w:val="left" w:pos="129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„KELTAS“</w:t>
            </w:r>
          </w:p>
          <w:p w:rsidR="007119C4" w:rsidRPr="007119C4" w:rsidRDefault="007119C4" w:rsidP="007119C4">
            <w:pPr>
              <w:spacing w:after="0" w:line="240" w:lineRule="auto"/>
              <w:ind w:left="140" w:hanging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2017 m. PUPP organizavimo ir vykdymo tvarkos aprašo 30.2 ir 30.3 punktus</w:t>
            </w:r>
          </w:p>
        </w:tc>
      </w:tr>
      <w:tr w:rsidR="007119C4" w:rsidRPr="007119C4" w:rsidTr="007119C4">
        <w:trPr>
          <w:cantSplit/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4" w:rsidRPr="007119C4" w:rsidRDefault="007119C4" w:rsidP="007119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pStyle w:val="Antra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Informaciją apie mokinius, lankančius NVŠ būrelius mokykloje 2016/2017 m. 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L. Paulavičienei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Švietimo, kultūros ir sporto skyriaus</w:t>
            </w:r>
          </w:p>
          <w:p w:rsidR="007119C4" w:rsidRPr="007119C4" w:rsidRDefault="007119C4" w:rsidP="007119C4">
            <w:pPr>
              <w:pStyle w:val="Antrats"/>
              <w:ind w:left="-69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306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pStyle w:val="Antra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Lentelė užpildymui bus išsiųsta el. paštu</w:t>
            </w:r>
          </w:p>
        </w:tc>
      </w:tr>
      <w:tr w:rsidR="007119C4" w:rsidRPr="007119C4" w:rsidTr="007119C4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C4" w:rsidRPr="007119C4" w:rsidRDefault="007119C4" w:rsidP="007119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pStyle w:val="Antra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Patikslinti informaciją apie mokinius, lankančius NVŠ būrelius Mokinių registre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Bendrojo ugdymo mokyklos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pStyle w:val="Antrats"/>
              <w:ind w:left="-69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Mokinių registras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C4" w:rsidRPr="007119C4" w:rsidRDefault="007119C4" w:rsidP="007119C4">
            <w:pPr>
              <w:pStyle w:val="Antrats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119C4">
              <w:rPr>
                <w:rFonts w:ascii="Times New Roman" w:hAnsi="Times New Roman" w:cs="Times New Roman"/>
                <w:color w:val="000000"/>
              </w:rPr>
              <w:t xml:space="preserve">MR yra galimybė rodyti tik vieną pasirinktinai mokyklos būrelį 1-am mokiniui. </w:t>
            </w:r>
          </w:p>
          <w:p w:rsidR="007119C4" w:rsidRPr="007119C4" w:rsidRDefault="007119C4" w:rsidP="007119C4">
            <w:pPr>
              <w:pStyle w:val="Antrats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/>
              </w:rPr>
              <w:t xml:space="preserve">MR </w:t>
            </w:r>
            <w:r w:rsidRPr="007119C4">
              <w:rPr>
                <w:rFonts w:ascii="Times New Roman" w:hAnsi="Times New Roman" w:cs="Times New Roman"/>
                <w:b/>
                <w:color w:val="000000"/>
              </w:rPr>
              <w:t>negalima rodyti</w:t>
            </w:r>
            <w:r w:rsidRPr="007119C4">
              <w:rPr>
                <w:rFonts w:ascii="Times New Roman" w:hAnsi="Times New Roman" w:cs="Times New Roman"/>
                <w:color w:val="000000"/>
              </w:rPr>
              <w:t xml:space="preserve"> lankančių JKKSC, J.Miščiukaitės meno m-klą bei gaunančių NVŠ tikslinį finansavimą per NVŠ teikėjus</w:t>
            </w:r>
          </w:p>
        </w:tc>
      </w:tr>
      <w:tr w:rsidR="00E8712C" w:rsidRPr="007119C4" w:rsidTr="007119C4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Informaciją apie prognozuojamą klasių (grupių) skaičių ir mokinių skaičių klasėse (grupėse) 2017-2018 m.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D. Ragelienei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iki 20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Bendrojo ugdymo mokyklos</w:t>
            </w:r>
          </w:p>
        </w:tc>
      </w:tr>
      <w:tr w:rsidR="00E8712C" w:rsidRPr="007119C4" w:rsidTr="007119C4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2"/>
              <w:rPr>
                <w:sz w:val="24"/>
                <w:szCs w:val="24"/>
              </w:rPr>
            </w:pPr>
            <w:r w:rsidRPr="007119C4">
              <w:rPr>
                <w:sz w:val="24"/>
                <w:szCs w:val="24"/>
              </w:rPr>
              <w:t>Informaciją apie mokymo (klasės krepšelio)  lėšų, skirtų vadovėliams ir mokymo priemonėms, panaudojimą 2016 m.</w:t>
            </w:r>
            <w:r w:rsidRPr="007119C4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D. Ragelienei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iki 24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ind w:left="140" w:hanging="1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 xml:space="preserve">Informaciją pateikti pagal </w:t>
            </w:r>
          </w:p>
          <w:p w:rsidR="00E8712C" w:rsidRPr="007119C4" w:rsidRDefault="00E8712C" w:rsidP="00E871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2015 m. lentelės formą</w:t>
            </w:r>
          </w:p>
        </w:tc>
      </w:tr>
      <w:tr w:rsidR="00E8712C" w:rsidRPr="007119C4" w:rsidTr="007119C4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s"/>
              <w:tabs>
                <w:tab w:val="left" w:pos="492"/>
              </w:tabs>
              <w:ind w:hanging="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Reikiamus duomenis NEC duomenų perdavimo sistemoje „KELTAS“ </w:t>
            </w:r>
          </w:p>
          <w:p w:rsidR="00E8712C" w:rsidRPr="007119C4" w:rsidRDefault="00E8712C" w:rsidP="00E87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atsakingi darbuotojai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24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s"/>
              <w:tabs>
                <w:tab w:val="left" w:pos="129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„KELTAS“</w:t>
            </w:r>
          </w:p>
          <w:p w:rsidR="00E8712C" w:rsidRPr="007119C4" w:rsidRDefault="00E8712C" w:rsidP="00E8712C">
            <w:pPr>
              <w:spacing w:after="0" w:line="240" w:lineRule="auto"/>
              <w:ind w:left="140" w:hanging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2017 m. BE organizavimo ir vykdymo tvarkos aprašo 61.2 punktus</w:t>
            </w:r>
          </w:p>
        </w:tc>
      </w:tr>
      <w:tr w:rsidR="00E8712C" w:rsidRPr="007119C4" w:rsidTr="007119C4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s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Kandidatų, turinčių specialiųjų ugdymosi poreikių, kuriems reikalingi brandos egzamino užduoties formos, vykdymo ir vertinimo instrukcijų pritaikymai, ir turinčių sveikatos sutrikimų, kuriems sudaromos atitinkamos vykdymo sąlygos, sąrašus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s"/>
              <w:ind w:left="-74"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Mokyklų atsakingi darbuotojai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sz w:val="24"/>
                <w:szCs w:val="24"/>
              </w:rPr>
              <w:t>308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2C" w:rsidRPr="007119C4" w:rsidRDefault="00E8712C" w:rsidP="00E8712C">
            <w:pPr>
              <w:pStyle w:val="Antrats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2017 m. BE organizavimo ir vykdymo tvarkos aprašo 61.3. ir 61.4. punktus</w:t>
            </w:r>
          </w:p>
        </w:tc>
      </w:tr>
    </w:tbl>
    <w:p w:rsidR="007119C4" w:rsidRPr="007119C4" w:rsidRDefault="007119C4" w:rsidP="00711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19C4" w:rsidRPr="007119C4" w:rsidRDefault="007119C4" w:rsidP="00711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C4">
        <w:rPr>
          <w:rFonts w:ascii="Times New Roman" w:hAnsi="Times New Roman" w:cs="Times New Roman"/>
          <w:sz w:val="24"/>
          <w:szCs w:val="24"/>
        </w:rPr>
        <w:tab/>
      </w:r>
      <w:r w:rsidRPr="007119C4">
        <w:rPr>
          <w:rFonts w:ascii="Times New Roman" w:hAnsi="Times New Roman" w:cs="Times New Roman"/>
          <w:sz w:val="24"/>
          <w:szCs w:val="24"/>
        </w:rPr>
        <w:tab/>
      </w:r>
    </w:p>
    <w:p w:rsidR="007119C4" w:rsidRPr="007119C4" w:rsidRDefault="007119C4" w:rsidP="007119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119C4" w:rsidRPr="007119C4" w:rsidRDefault="007119C4" w:rsidP="007119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119C4" w:rsidRPr="007119C4" w:rsidRDefault="007119C4" w:rsidP="007119C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93105" w:rsidRPr="007119C4" w:rsidRDefault="00693105" w:rsidP="007119C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105" w:rsidRPr="007119C4" w:rsidSect="00197568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BD" w:rsidRDefault="005975BD" w:rsidP="006553F7">
      <w:pPr>
        <w:spacing w:after="0" w:line="240" w:lineRule="auto"/>
      </w:pPr>
      <w:r>
        <w:separator/>
      </w:r>
    </w:p>
  </w:endnote>
  <w:endnote w:type="continuationSeparator" w:id="0">
    <w:p w:rsidR="005975BD" w:rsidRDefault="005975BD" w:rsidP="006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BD" w:rsidRDefault="005975BD" w:rsidP="006553F7">
      <w:pPr>
        <w:spacing w:after="0" w:line="240" w:lineRule="auto"/>
      </w:pPr>
      <w:r>
        <w:separator/>
      </w:r>
    </w:p>
  </w:footnote>
  <w:footnote w:type="continuationSeparator" w:id="0">
    <w:p w:rsidR="005975BD" w:rsidRDefault="005975BD" w:rsidP="0065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03A"/>
    <w:multiLevelType w:val="hybridMultilevel"/>
    <w:tmpl w:val="CF3EF532"/>
    <w:lvl w:ilvl="0" w:tplc="4B1A9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4F527E28">
      <w:start w:val="10"/>
      <w:numFmt w:val="decimal"/>
      <w:lvlText w:val="%2."/>
      <w:lvlJc w:val="center"/>
      <w:pPr>
        <w:tabs>
          <w:tab w:val="num" w:pos="1018"/>
        </w:tabs>
        <w:ind w:left="1018" w:hanging="312"/>
      </w:pPr>
    </w:lvl>
    <w:lvl w:ilvl="2" w:tplc="0427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68"/>
    <w:rsid w:val="00027069"/>
    <w:rsid w:val="00064193"/>
    <w:rsid w:val="0010075A"/>
    <w:rsid w:val="00173E56"/>
    <w:rsid w:val="00197568"/>
    <w:rsid w:val="002D4584"/>
    <w:rsid w:val="00364ECF"/>
    <w:rsid w:val="003E0005"/>
    <w:rsid w:val="003F4412"/>
    <w:rsid w:val="00452698"/>
    <w:rsid w:val="004726EF"/>
    <w:rsid w:val="00510B60"/>
    <w:rsid w:val="005975BD"/>
    <w:rsid w:val="005B0387"/>
    <w:rsid w:val="00624146"/>
    <w:rsid w:val="00644A27"/>
    <w:rsid w:val="006553F7"/>
    <w:rsid w:val="00693105"/>
    <w:rsid w:val="006D1168"/>
    <w:rsid w:val="007119C4"/>
    <w:rsid w:val="00716BEA"/>
    <w:rsid w:val="008109CA"/>
    <w:rsid w:val="008449C3"/>
    <w:rsid w:val="00851CB4"/>
    <w:rsid w:val="008521D2"/>
    <w:rsid w:val="009A3F4F"/>
    <w:rsid w:val="00A167B2"/>
    <w:rsid w:val="00A95DA3"/>
    <w:rsid w:val="00C11D25"/>
    <w:rsid w:val="00C47AA8"/>
    <w:rsid w:val="00C73242"/>
    <w:rsid w:val="00CA5B6A"/>
    <w:rsid w:val="00D74540"/>
    <w:rsid w:val="00DE568C"/>
    <w:rsid w:val="00E8712C"/>
    <w:rsid w:val="00EB19AF"/>
    <w:rsid w:val="00EE02E9"/>
    <w:rsid w:val="00F06E89"/>
    <w:rsid w:val="00F9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5B1"/>
  <w15:docId w15:val="{34B14543-C195-4635-A6A9-6D1F23D4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1168"/>
    <w:pPr>
      <w:spacing w:after="200" w:line="276" w:lineRule="auto"/>
    </w:pPr>
    <w:rPr>
      <w:rFonts w:eastAsiaTheme="minorEastAsia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6D11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en-US"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6D11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6D116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6D11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6D1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6553F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5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53F7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3E0005"/>
    <w:pPr>
      <w:ind w:left="720"/>
      <w:contextualSpacing/>
    </w:pPr>
  </w:style>
  <w:style w:type="character" w:styleId="Hipersaitas">
    <w:name w:val="Hyperlink"/>
    <w:uiPriority w:val="99"/>
    <w:semiHidden/>
    <w:unhideWhenUsed/>
    <w:rsid w:val="0071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Birutė</cp:lastModifiedBy>
  <cp:revision>26</cp:revision>
  <dcterms:created xsi:type="dcterms:W3CDTF">2017-01-26T08:16:00Z</dcterms:created>
  <dcterms:modified xsi:type="dcterms:W3CDTF">2017-09-27T12:12:00Z</dcterms:modified>
</cp:coreProperties>
</file>