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9" w:rsidRDefault="00163C09" w:rsidP="00C1377E">
      <w:pPr>
        <w:jc w:val="center"/>
        <w:rPr>
          <w:b/>
        </w:rPr>
      </w:pPr>
      <w:r>
        <w:rPr>
          <w:b/>
        </w:rPr>
        <w:t>JONAVOS PRADINĖ MOKYKLA</w:t>
      </w:r>
    </w:p>
    <w:p w:rsidR="00163C09" w:rsidRPr="00DD406A" w:rsidRDefault="00163C09" w:rsidP="00C1377E">
      <w:pPr>
        <w:jc w:val="center"/>
        <w:rPr>
          <w:b/>
          <w:sz w:val="16"/>
          <w:szCs w:val="16"/>
        </w:rPr>
      </w:pPr>
    </w:p>
    <w:p w:rsidR="00163C09" w:rsidRDefault="007C5F35" w:rsidP="00C1377E">
      <w:pPr>
        <w:jc w:val="center"/>
        <w:rPr>
          <w:b/>
        </w:rPr>
      </w:pPr>
      <w:r>
        <w:rPr>
          <w:b/>
        </w:rPr>
        <w:t>DARBUOTOJŲ SUSIRINKIMO</w:t>
      </w:r>
      <w:r w:rsidR="00163C09">
        <w:rPr>
          <w:b/>
        </w:rPr>
        <w:t xml:space="preserve"> PROTOKOLAS</w:t>
      </w:r>
    </w:p>
    <w:p w:rsidR="00163C09" w:rsidRPr="00DD406A" w:rsidRDefault="00163C09" w:rsidP="00C1377E">
      <w:pPr>
        <w:jc w:val="center"/>
        <w:rPr>
          <w:sz w:val="16"/>
          <w:szCs w:val="16"/>
        </w:rPr>
      </w:pPr>
    </w:p>
    <w:p w:rsidR="00163C09" w:rsidRPr="00995B04" w:rsidRDefault="002445BA" w:rsidP="00C1377E">
      <w:pPr>
        <w:jc w:val="center"/>
      </w:pPr>
      <w:bookmarkStart w:id="0" w:name="OLE_LINK8"/>
      <w:bookmarkStart w:id="1" w:name="OLE_LINK9"/>
      <w:bookmarkStart w:id="2" w:name="OLE_LINK10"/>
      <w:r w:rsidRPr="0030465D">
        <w:t>201</w:t>
      </w:r>
      <w:r w:rsidR="0018245F">
        <w:t>8</w:t>
      </w:r>
      <w:r w:rsidR="007C5F35">
        <w:t>-11</w:t>
      </w:r>
      <w:r w:rsidR="004B1F53">
        <w:t>-</w:t>
      </w:r>
      <w:r w:rsidR="007C5F35">
        <w:t>19</w:t>
      </w:r>
      <w:r w:rsidR="00E33DAD" w:rsidRPr="0030465D">
        <w:t xml:space="preserve"> Nr. </w:t>
      </w:r>
      <w:r w:rsidR="00957B1F">
        <w:t>6</w:t>
      </w:r>
    </w:p>
    <w:bookmarkEnd w:id="0"/>
    <w:bookmarkEnd w:id="1"/>
    <w:bookmarkEnd w:id="2"/>
    <w:p w:rsidR="00163C09" w:rsidRPr="0030465D" w:rsidRDefault="00163C09" w:rsidP="00C1377E">
      <w:pPr>
        <w:jc w:val="center"/>
      </w:pPr>
      <w:r w:rsidRPr="0030465D">
        <w:t>Jonava</w:t>
      </w:r>
    </w:p>
    <w:p w:rsidR="00163C09" w:rsidRPr="0030465D" w:rsidRDefault="00163C09" w:rsidP="00C1377E">
      <w:pPr>
        <w:spacing w:line="240" w:lineRule="atLeast"/>
        <w:jc w:val="both"/>
      </w:pPr>
    </w:p>
    <w:p w:rsidR="00163C09" w:rsidRPr="00431AE0" w:rsidRDefault="005F396C" w:rsidP="00C1377E">
      <w:pPr>
        <w:spacing w:line="240" w:lineRule="atLeast"/>
        <w:ind w:firstLine="851"/>
        <w:jc w:val="both"/>
      </w:pPr>
      <w:r>
        <w:t>Susirinkimas</w:t>
      </w:r>
      <w:r w:rsidR="00163C09" w:rsidRPr="00431AE0">
        <w:t xml:space="preserve"> įvyko Jonavos pradinėje mokykloje </w:t>
      </w:r>
      <w:r w:rsidR="00737FA4" w:rsidRPr="00431AE0">
        <w:t>201</w:t>
      </w:r>
      <w:r w:rsidR="00594586" w:rsidRPr="00431AE0">
        <w:t>8</w:t>
      </w:r>
      <w:r w:rsidR="00737FA4" w:rsidRPr="00431AE0">
        <w:t xml:space="preserve"> m. </w:t>
      </w:r>
      <w:r w:rsidR="007C5F35">
        <w:t>lapkričio 19</w:t>
      </w:r>
      <w:r w:rsidR="004B1F53" w:rsidRPr="00431AE0">
        <w:t xml:space="preserve"> </w:t>
      </w:r>
      <w:r w:rsidR="004720E7" w:rsidRPr="00431AE0">
        <w:t>d.</w:t>
      </w:r>
    </w:p>
    <w:p w:rsidR="00163C09" w:rsidRPr="00431AE0" w:rsidRDefault="005F396C" w:rsidP="00C1377E">
      <w:pPr>
        <w:spacing w:line="240" w:lineRule="atLeast"/>
        <w:ind w:firstLine="851"/>
        <w:jc w:val="both"/>
      </w:pPr>
      <w:r>
        <w:t>Susirinkimo</w:t>
      </w:r>
      <w:r w:rsidR="00E1355F" w:rsidRPr="00431AE0">
        <w:t xml:space="preserve"> pirmininkas</w:t>
      </w:r>
      <w:r w:rsidR="00163C09" w:rsidRPr="00431AE0">
        <w:t xml:space="preserve">: </w:t>
      </w:r>
      <w:r w:rsidR="004C1336" w:rsidRPr="00431AE0">
        <w:t>Lilija Grigėnienė</w:t>
      </w:r>
    </w:p>
    <w:p w:rsidR="00163C09" w:rsidRPr="00431AE0" w:rsidRDefault="005F396C" w:rsidP="0030465D">
      <w:pPr>
        <w:ind w:firstLine="851"/>
      </w:pPr>
      <w:r>
        <w:t>Susirinkimo</w:t>
      </w:r>
      <w:r w:rsidR="00EB2C88" w:rsidRPr="00431AE0">
        <w:t xml:space="preserve"> sekretorius: </w:t>
      </w:r>
      <w:r w:rsidR="004C1336" w:rsidRPr="00431AE0">
        <w:t>Vygandas Žentelis</w:t>
      </w:r>
    </w:p>
    <w:p w:rsidR="00163C09" w:rsidRPr="00431AE0" w:rsidRDefault="00EB2C88" w:rsidP="00C1377E">
      <w:pPr>
        <w:spacing w:line="240" w:lineRule="atLeast"/>
        <w:ind w:firstLine="851"/>
        <w:jc w:val="both"/>
      </w:pPr>
      <w:r w:rsidRPr="00431AE0">
        <w:t>Dalyvavo</w:t>
      </w:r>
      <w:r w:rsidR="003A0A3B" w:rsidRPr="00431AE0">
        <w:t>:</w:t>
      </w:r>
      <w:r w:rsidR="000055BF" w:rsidRPr="00431AE0">
        <w:t xml:space="preserve"> </w:t>
      </w:r>
      <w:r w:rsidR="005F396C">
        <w:t>Jonavos pradinės mokyklos darbuotojai (sąrašas pridedamas)</w:t>
      </w:r>
      <w:r w:rsidR="004720E7" w:rsidRPr="00431AE0">
        <w:t>.</w:t>
      </w:r>
    </w:p>
    <w:p w:rsidR="00163C09" w:rsidRPr="00431AE0" w:rsidRDefault="00163C09" w:rsidP="00C1377E">
      <w:pPr>
        <w:spacing w:line="240" w:lineRule="atLeast"/>
        <w:jc w:val="both"/>
      </w:pPr>
    </w:p>
    <w:p w:rsidR="00216BB9" w:rsidRPr="00431AE0" w:rsidRDefault="00163C09" w:rsidP="00C1377E">
      <w:pPr>
        <w:spacing w:line="240" w:lineRule="atLeast"/>
        <w:ind w:firstLine="851"/>
        <w:jc w:val="both"/>
      </w:pPr>
      <w:r w:rsidRPr="00431AE0">
        <w:t>DARBOTVARKĖ :</w:t>
      </w:r>
    </w:p>
    <w:p w:rsidR="009B2F64" w:rsidRDefault="00815A46" w:rsidP="00815A46">
      <w:pPr>
        <w:spacing w:line="240" w:lineRule="atLeast"/>
        <w:ind w:left="993" w:hanging="142"/>
        <w:jc w:val="both"/>
      </w:pPr>
      <w:r w:rsidRPr="00431AE0">
        <w:t xml:space="preserve">1. </w:t>
      </w:r>
      <w:r w:rsidR="009512B8">
        <w:t xml:space="preserve">Dėl smurto artimoje aplinkoje </w:t>
      </w:r>
      <w:r w:rsidR="00EB2924">
        <w:t>formų</w:t>
      </w:r>
      <w:r w:rsidR="009512B8">
        <w:t xml:space="preserve"> ir </w:t>
      </w:r>
      <w:r w:rsidR="00EB2924">
        <w:t xml:space="preserve">smurto </w:t>
      </w:r>
      <w:r w:rsidR="001C745D">
        <w:t>atpažinimo</w:t>
      </w:r>
      <w:r w:rsidR="009512B8">
        <w:t xml:space="preserve"> pristaty</w:t>
      </w:r>
      <w:r w:rsidR="005316D0" w:rsidRPr="00431AE0">
        <w:t>mo</w:t>
      </w:r>
      <w:r w:rsidR="00216BB9" w:rsidRPr="00431AE0">
        <w:t>.</w:t>
      </w:r>
    </w:p>
    <w:p w:rsidR="00EB2924" w:rsidRPr="00431AE0" w:rsidRDefault="00EB2924" w:rsidP="00EB2924">
      <w:pPr>
        <w:spacing w:line="240" w:lineRule="atLeast"/>
        <w:ind w:firstLine="851"/>
        <w:jc w:val="both"/>
      </w:pPr>
      <w:r>
        <w:t>2. Dėl smurto ir patyčų prevencijos ir intervencijos vykdymo tvarkos aprašo supažindinimo.</w:t>
      </w:r>
    </w:p>
    <w:p w:rsidR="00A01E46" w:rsidRPr="00431AE0" w:rsidRDefault="00A01E46" w:rsidP="00B362E7">
      <w:pPr>
        <w:spacing w:line="240" w:lineRule="atLeast"/>
        <w:ind w:left="1353"/>
        <w:jc w:val="both"/>
        <w:rPr>
          <w:color w:val="7030A0"/>
        </w:rPr>
      </w:pPr>
    </w:p>
    <w:p w:rsidR="009B2F64" w:rsidRPr="00431AE0" w:rsidRDefault="009B2F64" w:rsidP="009B2F64">
      <w:pPr>
        <w:ind w:firstLine="851"/>
        <w:jc w:val="both"/>
      </w:pPr>
      <w:r w:rsidRPr="00431AE0">
        <w:t xml:space="preserve">1. SVARSTYTA. </w:t>
      </w:r>
      <w:r w:rsidR="00A75EE1">
        <w:t xml:space="preserve">Smurto artimoje aplinkoje formos ir smurto </w:t>
      </w:r>
      <w:r w:rsidR="001C745D">
        <w:t>atpažinimas</w:t>
      </w:r>
      <w:r w:rsidR="00913890" w:rsidRPr="00431AE0">
        <w:t xml:space="preserve">. </w:t>
      </w:r>
    </w:p>
    <w:p w:rsidR="00E31AB3" w:rsidRPr="00431AE0" w:rsidRDefault="005316D0" w:rsidP="00E31AB3">
      <w:pPr>
        <w:ind w:firstLine="851"/>
        <w:jc w:val="both"/>
      </w:pPr>
      <w:r w:rsidRPr="00431AE0">
        <w:t>Jonavos pradinės mokyklos</w:t>
      </w:r>
      <w:r w:rsidR="00A75EE1">
        <w:t xml:space="preserve"> direktorė</w:t>
      </w:r>
      <w:r w:rsidR="00431AE0" w:rsidRPr="00431AE0">
        <w:t xml:space="preserve"> </w:t>
      </w:r>
      <w:r w:rsidR="00ED23F5">
        <w:t xml:space="preserve">Birutė Prasauskienė </w:t>
      </w:r>
      <w:r w:rsidR="00102593">
        <w:t xml:space="preserve">pristatė mokyklos darbuotojams smurto artimoje aplinkoje formas ir smurto atpažinimo požymius. </w:t>
      </w:r>
      <w:r w:rsidR="007B150D">
        <w:t xml:space="preserve">Direktorė pabrėžė, kad visiems mokyklos darbuotojams </w:t>
      </w:r>
      <w:r w:rsidR="00B8656B">
        <w:t>būtina stebėti mokinių elgseną ir jausti pareigą pranešti</w:t>
      </w:r>
      <w:r w:rsidR="00675963">
        <w:t xml:space="preserve"> klasės auklėtojui, mokyklos vadovui</w:t>
      </w:r>
      <w:r w:rsidR="00B8656B">
        <w:t xml:space="preserve"> apie galimus</w:t>
      </w:r>
      <w:r w:rsidR="000243A0">
        <w:t xml:space="preserve"> vaikų</w:t>
      </w:r>
      <w:r w:rsidR="00B8656B">
        <w:t xml:space="preserve"> teisių pažeidimus.</w:t>
      </w:r>
      <w:r w:rsidR="007B150D">
        <w:t xml:space="preserve"> </w:t>
      </w:r>
    </w:p>
    <w:p w:rsidR="00E31AB3" w:rsidRPr="00431AE0" w:rsidRDefault="00E31AB3" w:rsidP="00E31AB3">
      <w:pPr>
        <w:shd w:val="clear" w:color="auto" w:fill="FFFFFF" w:themeFill="background1"/>
        <w:ind w:firstLine="851"/>
        <w:jc w:val="both"/>
      </w:pPr>
    </w:p>
    <w:p w:rsidR="009B2F64" w:rsidRPr="00431AE0" w:rsidRDefault="009B2F64" w:rsidP="00311CA9">
      <w:pPr>
        <w:ind w:firstLine="851"/>
        <w:jc w:val="both"/>
      </w:pPr>
      <w:r w:rsidRPr="00431AE0">
        <w:t>NUTARTA:</w:t>
      </w:r>
    </w:p>
    <w:p w:rsidR="009B2F64" w:rsidRDefault="00B8656B" w:rsidP="004F1FA1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Visiems Jonavos pradinės mokyklos darbuotojams stebėti mokinių elgseną</w:t>
      </w:r>
      <w:r w:rsidR="000243A0">
        <w:rPr>
          <w:rFonts w:ascii="Times New Roman" w:hAnsi="Times New Roman" w:cs="Times New Roman"/>
          <w:sz w:val="24"/>
          <w:szCs w:val="24"/>
        </w:rPr>
        <w:t xml:space="preserve"> ir apie galimus vaikų teisių pažeidimus nedelsiant pranešti klasių auklėtojams ar mokyklos vadovui.</w:t>
      </w:r>
    </w:p>
    <w:p w:rsidR="00681540" w:rsidRDefault="00681540" w:rsidP="004F1FA1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2D2F" w:rsidRDefault="00681540" w:rsidP="007334CC">
      <w:pPr>
        <w:ind w:firstLine="851"/>
        <w:jc w:val="both"/>
      </w:pPr>
      <w:r>
        <w:t>2</w:t>
      </w:r>
      <w:r w:rsidRPr="00431AE0">
        <w:t>. SVARSTYTA</w:t>
      </w:r>
      <w:r>
        <w:t>. Smurto ir patyčų prevencijos ir intervencijos vykdymo tvarkos aprašas.</w:t>
      </w:r>
    </w:p>
    <w:p w:rsidR="00681540" w:rsidRDefault="00681540" w:rsidP="007334CC">
      <w:pPr>
        <w:ind w:firstLine="851"/>
        <w:jc w:val="both"/>
      </w:pPr>
      <w:r>
        <w:t>Jonavos pradinės mokyklos socialinė pedagogė Jolita Skeirienė mokyklos darbuotojus supažindino su smurto ir patyčų prevencijos ir intervencijos vykdymo tvarkos aprašu ir pateikė</w:t>
      </w:r>
      <w:r w:rsidR="009A2863">
        <w:t xml:space="preserve"> </w:t>
      </w:r>
      <w:r w:rsidR="00A246A3">
        <w:t>reagavimo į patyčias planą ir eigą mokykloje.</w:t>
      </w:r>
    </w:p>
    <w:p w:rsidR="00A246A3" w:rsidRDefault="00A246A3" w:rsidP="007334CC">
      <w:pPr>
        <w:ind w:firstLine="851"/>
        <w:jc w:val="both"/>
      </w:pPr>
    </w:p>
    <w:p w:rsidR="00A246A3" w:rsidRPr="00431AE0" w:rsidRDefault="00A246A3" w:rsidP="00A246A3">
      <w:pPr>
        <w:ind w:firstLine="851"/>
        <w:jc w:val="both"/>
      </w:pPr>
      <w:r w:rsidRPr="00431AE0">
        <w:t>NUTARTA:</w:t>
      </w:r>
    </w:p>
    <w:p w:rsidR="00A246A3" w:rsidRDefault="00C10701" w:rsidP="007334CC">
      <w:pPr>
        <w:ind w:firstLine="851"/>
        <w:jc w:val="both"/>
      </w:pPr>
      <w:r>
        <w:t xml:space="preserve">Galimo smurto ir realių patyčių atvejais visi mokyklos darbuotojai </w:t>
      </w:r>
      <w:r w:rsidR="00121D41">
        <w:t>privalo</w:t>
      </w:r>
      <w:r>
        <w:t xml:space="preserve"> vadovautis reagavimo į </w:t>
      </w:r>
      <w:r w:rsidR="00121D41">
        <w:t>patyčias ir pagalbos joms įvykus schema.</w:t>
      </w:r>
    </w:p>
    <w:p w:rsidR="00272D2F" w:rsidRDefault="00272D2F" w:rsidP="007334CC">
      <w:pPr>
        <w:ind w:firstLine="851"/>
        <w:jc w:val="both"/>
      </w:pPr>
    </w:p>
    <w:p w:rsidR="000D1087" w:rsidRDefault="000D1087" w:rsidP="007334CC">
      <w:pPr>
        <w:ind w:firstLine="851"/>
        <w:jc w:val="both"/>
      </w:pPr>
    </w:p>
    <w:p w:rsidR="00A33C86" w:rsidRDefault="00A33C86" w:rsidP="00A33C86">
      <w:pPr>
        <w:ind w:firstLine="851"/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pirmininkas                                                                 </w:t>
      </w:r>
      <w:r w:rsidR="00E31AB3">
        <w:t>Lilija Grigėnienė</w:t>
      </w:r>
    </w:p>
    <w:p w:rsidR="00A01E46" w:rsidRPr="00C24A5C" w:rsidRDefault="00A01E46" w:rsidP="00A01E46">
      <w:pPr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sekretorius                                                                  </w:t>
      </w:r>
      <w:r w:rsidR="00E31AB3">
        <w:t>Vygantas Žentelis</w:t>
      </w: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  <w:bookmarkStart w:id="3" w:name="_GoBack"/>
      <w:bookmarkEnd w:id="3"/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3A0A3B" w:rsidRDefault="003A0A3B" w:rsidP="00085EF3"/>
    <w:p w:rsidR="00163C09" w:rsidRDefault="00163C09" w:rsidP="00085EF3"/>
    <w:sectPr w:rsidR="00163C09" w:rsidSect="0086329D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B9"/>
    <w:multiLevelType w:val="hybridMultilevel"/>
    <w:tmpl w:val="D11CAE4C"/>
    <w:lvl w:ilvl="0" w:tplc="964EC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93AD8"/>
    <w:multiLevelType w:val="hybridMultilevel"/>
    <w:tmpl w:val="AF028892"/>
    <w:lvl w:ilvl="0" w:tplc="C7DA9FA2">
      <w:start w:val="1"/>
      <w:numFmt w:val="decimal"/>
      <w:lvlText w:val="%1."/>
      <w:lvlJc w:val="left"/>
      <w:pPr>
        <w:ind w:left="1271" w:hanging="42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892A3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846993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4945E1"/>
    <w:multiLevelType w:val="hybridMultilevel"/>
    <w:tmpl w:val="4D3690E6"/>
    <w:lvl w:ilvl="0" w:tplc="0ABC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FB2A3B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8404F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376A1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232899"/>
    <w:multiLevelType w:val="hybridMultilevel"/>
    <w:tmpl w:val="E4A6733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9BA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C7427D"/>
    <w:multiLevelType w:val="hybridMultilevel"/>
    <w:tmpl w:val="539E30C6"/>
    <w:lvl w:ilvl="0" w:tplc="FBB4C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321A51"/>
    <w:multiLevelType w:val="hybridMultilevel"/>
    <w:tmpl w:val="3B5492FE"/>
    <w:lvl w:ilvl="0" w:tplc="225477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FEB5E09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5319A3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2E22A4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07101"/>
    <w:multiLevelType w:val="hybridMultilevel"/>
    <w:tmpl w:val="9AB230C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D6143"/>
    <w:multiLevelType w:val="hybridMultilevel"/>
    <w:tmpl w:val="455A21F2"/>
    <w:lvl w:ilvl="0" w:tplc="C6CA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3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E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4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4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1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0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387EE6"/>
    <w:multiLevelType w:val="hybridMultilevel"/>
    <w:tmpl w:val="8F2869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A43B7"/>
    <w:multiLevelType w:val="hybridMultilevel"/>
    <w:tmpl w:val="CDCA7992"/>
    <w:lvl w:ilvl="0" w:tplc="90F4749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551C7D"/>
    <w:multiLevelType w:val="hybridMultilevel"/>
    <w:tmpl w:val="52A4B848"/>
    <w:lvl w:ilvl="0" w:tplc="2CEA6D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2CE2312"/>
    <w:multiLevelType w:val="hybridMultilevel"/>
    <w:tmpl w:val="B1C20A50"/>
    <w:lvl w:ilvl="0" w:tplc="0A3C0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9D1DB1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6603BE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6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7E"/>
    <w:rsid w:val="000055BF"/>
    <w:rsid w:val="00011D53"/>
    <w:rsid w:val="000243A0"/>
    <w:rsid w:val="0006344A"/>
    <w:rsid w:val="00063ADD"/>
    <w:rsid w:val="000673BA"/>
    <w:rsid w:val="00085EF3"/>
    <w:rsid w:val="000A4DEA"/>
    <w:rsid w:val="000B788C"/>
    <w:rsid w:val="000D0C94"/>
    <w:rsid w:val="000D1087"/>
    <w:rsid w:val="000E42B2"/>
    <w:rsid w:val="000E7516"/>
    <w:rsid w:val="000F2494"/>
    <w:rsid w:val="000F6BE0"/>
    <w:rsid w:val="00102593"/>
    <w:rsid w:val="00121D41"/>
    <w:rsid w:val="00163C09"/>
    <w:rsid w:val="00177C90"/>
    <w:rsid w:val="00182083"/>
    <w:rsid w:val="0018245F"/>
    <w:rsid w:val="001C745D"/>
    <w:rsid w:val="002038BE"/>
    <w:rsid w:val="002149FE"/>
    <w:rsid w:val="00216BB9"/>
    <w:rsid w:val="00231F04"/>
    <w:rsid w:val="0024387F"/>
    <w:rsid w:val="002445BA"/>
    <w:rsid w:val="0025596D"/>
    <w:rsid w:val="00272D2F"/>
    <w:rsid w:val="002A384A"/>
    <w:rsid w:val="002B7E4A"/>
    <w:rsid w:val="002E6C7B"/>
    <w:rsid w:val="003043BF"/>
    <w:rsid w:val="0030465D"/>
    <w:rsid w:val="00305C9C"/>
    <w:rsid w:val="003060F4"/>
    <w:rsid w:val="00311CA9"/>
    <w:rsid w:val="00334AAD"/>
    <w:rsid w:val="00371652"/>
    <w:rsid w:val="0038220D"/>
    <w:rsid w:val="003A0A3B"/>
    <w:rsid w:val="003C70DD"/>
    <w:rsid w:val="00431AE0"/>
    <w:rsid w:val="00452B4D"/>
    <w:rsid w:val="00455EAF"/>
    <w:rsid w:val="00467BE6"/>
    <w:rsid w:val="004720E7"/>
    <w:rsid w:val="004A1897"/>
    <w:rsid w:val="004B1F53"/>
    <w:rsid w:val="004C1336"/>
    <w:rsid w:val="004D5147"/>
    <w:rsid w:val="004D7715"/>
    <w:rsid w:val="004F1FA1"/>
    <w:rsid w:val="00527E89"/>
    <w:rsid w:val="005316D0"/>
    <w:rsid w:val="00563962"/>
    <w:rsid w:val="00594586"/>
    <w:rsid w:val="00594C59"/>
    <w:rsid w:val="005B153B"/>
    <w:rsid w:val="005B3616"/>
    <w:rsid w:val="005B550A"/>
    <w:rsid w:val="005F396C"/>
    <w:rsid w:val="006100C4"/>
    <w:rsid w:val="00620D7A"/>
    <w:rsid w:val="00621759"/>
    <w:rsid w:val="00654384"/>
    <w:rsid w:val="00654BFE"/>
    <w:rsid w:val="006614BB"/>
    <w:rsid w:val="00675963"/>
    <w:rsid w:val="00681540"/>
    <w:rsid w:val="006A212C"/>
    <w:rsid w:val="006B0673"/>
    <w:rsid w:val="006C5EBC"/>
    <w:rsid w:val="00711E1B"/>
    <w:rsid w:val="007155C0"/>
    <w:rsid w:val="007334CC"/>
    <w:rsid w:val="0073542C"/>
    <w:rsid w:val="00737FA4"/>
    <w:rsid w:val="007439E2"/>
    <w:rsid w:val="0075091C"/>
    <w:rsid w:val="00763D22"/>
    <w:rsid w:val="007A0426"/>
    <w:rsid w:val="007B150D"/>
    <w:rsid w:val="007C5F35"/>
    <w:rsid w:val="007D295F"/>
    <w:rsid w:val="007F1CF6"/>
    <w:rsid w:val="00803EAF"/>
    <w:rsid w:val="00815A46"/>
    <w:rsid w:val="00821901"/>
    <w:rsid w:val="00822809"/>
    <w:rsid w:val="00862D0C"/>
    <w:rsid w:val="0086329D"/>
    <w:rsid w:val="008779F8"/>
    <w:rsid w:val="0089455D"/>
    <w:rsid w:val="008C30AB"/>
    <w:rsid w:val="008C7260"/>
    <w:rsid w:val="008E1CFB"/>
    <w:rsid w:val="008E7990"/>
    <w:rsid w:val="009064A9"/>
    <w:rsid w:val="00913890"/>
    <w:rsid w:val="009512B8"/>
    <w:rsid w:val="00957B1F"/>
    <w:rsid w:val="00962646"/>
    <w:rsid w:val="00976C67"/>
    <w:rsid w:val="009831EB"/>
    <w:rsid w:val="00987875"/>
    <w:rsid w:val="0099270C"/>
    <w:rsid w:val="00995B04"/>
    <w:rsid w:val="009A2863"/>
    <w:rsid w:val="009B1CA1"/>
    <w:rsid w:val="009B2F64"/>
    <w:rsid w:val="009D217D"/>
    <w:rsid w:val="00A01E46"/>
    <w:rsid w:val="00A246A3"/>
    <w:rsid w:val="00A31018"/>
    <w:rsid w:val="00A33C86"/>
    <w:rsid w:val="00A54D66"/>
    <w:rsid w:val="00A6522D"/>
    <w:rsid w:val="00A75EE1"/>
    <w:rsid w:val="00A83F2F"/>
    <w:rsid w:val="00A95829"/>
    <w:rsid w:val="00AA1C10"/>
    <w:rsid w:val="00AC1BAA"/>
    <w:rsid w:val="00AE1F79"/>
    <w:rsid w:val="00AF4EFF"/>
    <w:rsid w:val="00B17C67"/>
    <w:rsid w:val="00B315E9"/>
    <w:rsid w:val="00B362E7"/>
    <w:rsid w:val="00B562E7"/>
    <w:rsid w:val="00B573A6"/>
    <w:rsid w:val="00B625CA"/>
    <w:rsid w:val="00B8656B"/>
    <w:rsid w:val="00BA1CD6"/>
    <w:rsid w:val="00BB0FAB"/>
    <w:rsid w:val="00BC0A7B"/>
    <w:rsid w:val="00BD6496"/>
    <w:rsid w:val="00C0630B"/>
    <w:rsid w:val="00C10701"/>
    <w:rsid w:val="00C11C08"/>
    <w:rsid w:val="00C1377E"/>
    <w:rsid w:val="00C24A5C"/>
    <w:rsid w:val="00C32391"/>
    <w:rsid w:val="00C42030"/>
    <w:rsid w:val="00C6214C"/>
    <w:rsid w:val="00C63FFB"/>
    <w:rsid w:val="00C73256"/>
    <w:rsid w:val="00C96F92"/>
    <w:rsid w:val="00CA6123"/>
    <w:rsid w:val="00CB5F82"/>
    <w:rsid w:val="00D00B60"/>
    <w:rsid w:val="00D43049"/>
    <w:rsid w:val="00D74DC9"/>
    <w:rsid w:val="00D769F8"/>
    <w:rsid w:val="00DD406A"/>
    <w:rsid w:val="00DF5E05"/>
    <w:rsid w:val="00E1355F"/>
    <w:rsid w:val="00E22CCF"/>
    <w:rsid w:val="00E236C3"/>
    <w:rsid w:val="00E31AB3"/>
    <w:rsid w:val="00E33DAD"/>
    <w:rsid w:val="00E52F0F"/>
    <w:rsid w:val="00E601C1"/>
    <w:rsid w:val="00EA2C88"/>
    <w:rsid w:val="00EB2924"/>
    <w:rsid w:val="00EB2C88"/>
    <w:rsid w:val="00EC4C30"/>
    <w:rsid w:val="00ED23F5"/>
    <w:rsid w:val="00EE1726"/>
    <w:rsid w:val="00F15A7E"/>
    <w:rsid w:val="00F37790"/>
    <w:rsid w:val="00F57689"/>
    <w:rsid w:val="00F72225"/>
    <w:rsid w:val="00F75C6B"/>
    <w:rsid w:val="00FB4A42"/>
    <w:rsid w:val="00FD37EF"/>
    <w:rsid w:val="00FD76E8"/>
    <w:rsid w:val="00FE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1D53"/>
    <w:rPr>
      <w:rFonts w:ascii="Times New Roman" w:hAnsi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locked/>
    <w:rsid w:val="00563962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eastAsia="Times New Roman" w:hAnsi="HelveticaLT"/>
      <w:b/>
      <w:bCs/>
      <w:sz w:val="20"/>
      <w:szCs w:val="20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63962"/>
    <w:rPr>
      <w:rFonts w:ascii="HelveticaLT" w:eastAsia="Times New Roman" w:hAnsi="HelveticaLT"/>
      <w:b/>
      <w:bCs/>
      <w:sz w:val="20"/>
      <w:szCs w:val="20"/>
      <w:lang w:val="en-GB" w:eastAsia="en-US"/>
    </w:rPr>
  </w:style>
  <w:style w:type="paragraph" w:styleId="Pavadinimas">
    <w:name w:val="Title"/>
    <w:basedOn w:val="prastasis"/>
    <w:link w:val="PavadinimasDiagrama"/>
    <w:qFormat/>
    <w:locked/>
    <w:rsid w:val="00563962"/>
    <w:pPr>
      <w:jc w:val="center"/>
    </w:pPr>
    <w:rPr>
      <w:rFonts w:eastAsia="Times New Roman"/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6396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etarp">
    <w:name w:val="No Spacing"/>
    <w:uiPriority w:val="1"/>
    <w:qFormat/>
    <w:rsid w:val="00A01E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A01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Numatytasispastraiposriftas"/>
    <w:rsid w:val="002445B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Numatytasispastraiposriftas"/>
    <w:rsid w:val="002445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6543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1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1EB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locked/>
    <w:rsid w:val="00272D2F"/>
    <w:pPr>
      <w:ind w:left="113" w:right="113"/>
    </w:pPr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Biblioteka</cp:lastModifiedBy>
  <cp:revision>95</cp:revision>
  <cp:lastPrinted>2017-09-05T11:31:00Z</cp:lastPrinted>
  <dcterms:created xsi:type="dcterms:W3CDTF">2015-11-09T09:10:00Z</dcterms:created>
  <dcterms:modified xsi:type="dcterms:W3CDTF">2018-11-22T08:35:00Z</dcterms:modified>
</cp:coreProperties>
</file>