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AF" w:rsidRDefault="000304AF" w:rsidP="000304AF">
      <w:pPr>
        <w:rPr>
          <w:bCs/>
          <w:iCs/>
        </w:rPr>
      </w:pPr>
      <w:r>
        <w:rPr>
          <w:bCs/>
          <w:iCs/>
        </w:rPr>
        <w:t xml:space="preserve">                                                                                            PATVIRTINTA</w:t>
      </w:r>
    </w:p>
    <w:p w:rsidR="000304AF" w:rsidRDefault="000304AF" w:rsidP="000304AF">
      <w:pPr>
        <w:rPr>
          <w:bCs/>
          <w:iCs/>
        </w:rPr>
      </w:pPr>
      <w:r>
        <w:rPr>
          <w:bCs/>
          <w:iCs/>
        </w:rPr>
        <w:t xml:space="preserve">                                                                                            Jonavos pradinės mokyklos</w:t>
      </w:r>
    </w:p>
    <w:p w:rsidR="000304AF" w:rsidRDefault="000304AF" w:rsidP="000304AF">
      <w:pPr>
        <w:rPr>
          <w:bCs/>
          <w:iCs/>
        </w:rPr>
      </w:pPr>
      <w:r>
        <w:rPr>
          <w:bCs/>
          <w:iCs/>
        </w:rPr>
        <w:t xml:space="preserve">                                                                             </w:t>
      </w:r>
      <w:r w:rsidR="00CD1E31">
        <w:rPr>
          <w:bCs/>
          <w:iCs/>
        </w:rPr>
        <w:t xml:space="preserve">               direktoriaus 2019 m. sausio 3</w:t>
      </w:r>
      <w:r>
        <w:rPr>
          <w:bCs/>
          <w:iCs/>
        </w:rPr>
        <w:t xml:space="preserve"> d.</w:t>
      </w:r>
    </w:p>
    <w:p w:rsidR="000304AF" w:rsidRDefault="000304AF" w:rsidP="000304AF">
      <w:pPr>
        <w:tabs>
          <w:tab w:val="left" w:pos="5529"/>
        </w:tabs>
        <w:rPr>
          <w:bCs/>
          <w:iCs/>
        </w:rPr>
      </w:pPr>
      <w:r>
        <w:rPr>
          <w:bCs/>
          <w:iCs/>
        </w:rPr>
        <w:t xml:space="preserve">                                                                            </w:t>
      </w:r>
      <w:r w:rsidR="00CD1E31">
        <w:rPr>
          <w:bCs/>
          <w:iCs/>
        </w:rPr>
        <w:t xml:space="preserve">                įsakymu Nr.V1-</w:t>
      </w:r>
    </w:p>
    <w:p w:rsidR="000304AF" w:rsidRDefault="000304AF" w:rsidP="000304AF">
      <w:pPr>
        <w:rPr>
          <w:bCs/>
          <w:iCs/>
        </w:rPr>
      </w:pPr>
    </w:p>
    <w:tbl>
      <w:tblPr>
        <w:tblW w:w="0" w:type="auto"/>
        <w:tblLook w:val="01E0" w:firstRow="1" w:lastRow="1" w:firstColumn="1" w:lastColumn="1" w:noHBand="0" w:noVBand="0"/>
      </w:tblPr>
      <w:tblGrid>
        <w:gridCol w:w="3284"/>
        <w:gridCol w:w="2224"/>
        <w:gridCol w:w="4346"/>
      </w:tblGrid>
      <w:tr w:rsidR="00223814" w:rsidRPr="00FD70F9" w:rsidTr="002611AC">
        <w:tc>
          <w:tcPr>
            <w:tcW w:w="3284" w:type="dxa"/>
            <w:shd w:val="clear" w:color="auto" w:fill="auto"/>
          </w:tcPr>
          <w:p w:rsidR="00223814" w:rsidRPr="00FD70F9" w:rsidRDefault="00223814" w:rsidP="002611AC">
            <w:pPr>
              <w:jc w:val="center"/>
              <w:rPr>
                <w:b/>
              </w:rPr>
            </w:pPr>
          </w:p>
        </w:tc>
        <w:tc>
          <w:tcPr>
            <w:tcW w:w="2224" w:type="dxa"/>
            <w:shd w:val="clear" w:color="auto" w:fill="auto"/>
          </w:tcPr>
          <w:p w:rsidR="00223814" w:rsidRPr="00FD70F9" w:rsidRDefault="00223814" w:rsidP="002611AC">
            <w:pPr>
              <w:jc w:val="center"/>
              <w:rPr>
                <w:b/>
              </w:rPr>
            </w:pPr>
          </w:p>
        </w:tc>
        <w:tc>
          <w:tcPr>
            <w:tcW w:w="4346" w:type="dxa"/>
            <w:shd w:val="clear" w:color="auto" w:fill="auto"/>
          </w:tcPr>
          <w:p w:rsidR="00223814" w:rsidRPr="00F35EB8" w:rsidRDefault="00223814" w:rsidP="00D3465F"/>
        </w:tc>
      </w:tr>
    </w:tbl>
    <w:p w:rsidR="00223814" w:rsidRDefault="00223814" w:rsidP="00223814">
      <w:pPr>
        <w:jc w:val="center"/>
        <w:rPr>
          <w:b/>
        </w:rPr>
      </w:pPr>
      <w:r>
        <w:rPr>
          <w:b/>
        </w:rPr>
        <w:t>JONAVOS PRADINĖS MOKYKLOS TARYBOS NUOSTATAI</w:t>
      </w:r>
    </w:p>
    <w:p w:rsidR="004E499D" w:rsidRPr="00551C80" w:rsidRDefault="004E499D" w:rsidP="004E499D">
      <w:pPr>
        <w:jc w:val="center"/>
        <w:rPr>
          <w:b/>
        </w:rPr>
      </w:pPr>
    </w:p>
    <w:p w:rsidR="004E499D" w:rsidRPr="00A16B30" w:rsidRDefault="004E499D" w:rsidP="00A16B30">
      <w:pPr>
        <w:pStyle w:val="Sraopastraipa"/>
        <w:numPr>
          <w:ilvl w:val="0"/>
          <w:numId w:val="11"/>
        </w:numPr>
        <w:jc w:val="center"/>
        <w:rPr>
          <w:b/>
        </w:rPr>
      </w:pPr>
      <w:r w:rsidRPr="00A16B30">
        <w:rPr>
          <w:b/>
        </w:rPr>
        <w:t>MOKYKLOS TARYBOS PASKIRTIS</w:t>
      </w:r>
      <w:r w:rsidR="00A16B30" w:rsidRPr="00A16B30">
        <w:rPr>
          <w:b/>
        </w:rPr>
        <w:t xml:space="preserve"> </w:t>
      </w:r>
    </w:p>
    <w:p w:rsidR="00A16B30" w:rsidRDefault="00A16B30" w:rsidP="00A16B30">
      <w:pPr>
        <w:jc w:val="center"/>
      </w:pPr>
    </w:p>
    <w:p w:rsidR="004E499D" w:rsidRPr="00557C9A" w:rsidRDefault="00A16B30" w:rsidP="00041824">
      <w:pPr>
        <w:ind w:firstLine="540"/>
        <w:jc w:val="both"/>
        <w:outlineLvl w:val="0"/>
      </w:pPr>
      <w:r>
        <w:t>1.</w:t>
      </w:r>
      <w:r w:rsidRPr="007017E3">
        <w:t xml:space="preserve">Mokyklos taryba (toliau – Taryba) yra aukščiausioji Mokyklos savivaldos institucija, sudaryta </w:t>
      </w:r>
      <w:r w:rsidRPr="00656254">
        <w:t>iš mokinių, mokytojų, tėvų (globėjų, rūpintojų)</w:t>
      </w:r>
      <w:r w:rsidRPr="008E7A29">
        <w:rPr>
          <w:color w:val="FF0000"/>
        </w:rPr>
        <w:t>.</w:t>
      </w:r>
      <w:r w:rsidRPr="007017E3">
        <w:t xml:space="preserve"> Už savo veiklą Taryba atsiskaito ją rinkusiems Mokyklos bendruomenės nariams.</w:t>
      </w:r>
      <w:r w:rsidR="00041824">
        <w:t xml:space="preserve"> </w:t>
      </w:r>
      <w:r w:rsidR="00CD1E31">
        <w:t xml:space="preserve"> </w:t>
      </w:r>
      <w:r w:rsidR="00D92D2B">
        <w:t>T</w:t>
      </w:r>
      <w:r w:rsidR="00CD1E31">
        <w:t>arybos</w:t>
      </w:r>
      <w:r w:rsidR="004E499D" w:rsidRPr="00557C9A">
        <w:t xml:space="preserve"> paskirtis yra:</w:t>
      </w:r>
    </w:p>
    <w:p w:rsidR="00CD1E31" w:rsidRDefault="004E499D" w:rsidP="00CD1E31">
      <w:pPr>
        <w:pStyle w:val="Sraopastraipa"/>
        <w:numPr>
          <w:ilvl w:val="1"/>
          <w:numId w:val="11"/>
        </w:numPr>
        <w:jc w:val="both"/>
      </w:pPr>
      <w:r w:rsidRPr="00557C9A">
        <w:t>didinti savivaldos, steigėjų, partnerių ir bendruomenės į</w:t>
      </w:r>
      <w:r w:rsidR="00D92D2B">
        <w:t>taką mokyklos veiklos veiksmingu</w:t>
      </w:r>
      <w:r w:rsidRPr="00557C9A">
        <w:t xml:space="preserve">mui per </w:t>
      </w:r>
    </w:p>
    <w:p w:rsidR="004E499D" w:rsidRPr="00557C9A" w:rsidRDefault="004E499D" w:rsidP="00CD1E31">
      <w:pPr>
        <w:jc w:val="both"/>
      </w:pPr>
      <w:r w:rsidRPr="00557C9A">
        <w:t xml:space="preserve">dalyvių veiklos suaktyvinimą, jų įtraukimą į tiesioginį bendradarbiavimą ir jų veiklos koordinavimą; </w:t>
      </w:r>
    </w:p>
    <w:p w:rsidR="00CD1E31" w:rsidRDefault="004E499D" w:rsidP="00CD1E31">
      <w:pPr>
        <w:pStyle w:val="Sraopastraipa"/>
        <w:numPr>
          <w:ilvl w:val="1"/>
          <w:numId w:val="11"/>
        </w:numPr>
        <w:jc w:val="both"/>
      </w:pPr>
      <w:r w:rsidRPr="00557C9A">
        <w:t xml:space="preserve">užtikrinti mokyklos veiklos skaidrumą per atskirų mokyklos ir vietos bendruomenių grupių įtraukimą į </w:t>
      </w:r>
    </w:p>
    <w:p w:rsidR="004E499D" w:rsidRPr="00557C9A" w:rsidRDefault="004E499D" w:rsidP="00CD1E31">
      <w:pPr>
        <w:jc w:val="both"/>
      </w:pPr>
      <w:r w:rsidRPr="00557C9A">
        <w:t>mokyklos veiklos gerinimą kaip mok</w:t>
      </w:r>
      <w:r>
        <w:t>yklos administracijos patarėjus;</w:t>
      </w:r>
    </w:p>
    <w:p w:rsidR="004E499D" w:rsidRPr="00557C9A" w:rsidRDefault="00DC0337" w:rsidP="00CD1E31">
      <w:pPr>
        <w:pStyle w:val="Sraopastraipa"/>
        <w:numPr>
          <w:ilvl w:val="1"/>
          <w:numId w:val="11"/>
        </w:numPr>
        <w:jc w:val="both"/>
      </w:pPr>
      <w:r>
        <w:t>s</w:t>
      </w:r>
      <w:r w:rsidR="004E499D" w:rsidRPr="00557C9A">
        <w:t>pręsti kompleksiškiems uždaviniams, kurie susiję su keletu interesų grupių</w:t>
      </w:r>
      <w:r w:rsidR="004E499D">
        <w:t>.</w:t>
      </w:r>
    </w:p>
    <w:p w:rsidR="004E499D" w:rsidRDefault="004E499D" w:rsidP="004E499D">
      <w:pPr>
        <w:jc w:val="center"/>
        <w:rPr>
          <w:b/>
        </w:rPr>
      </w:pPr>
    </w:p>
    <w:p w:rsidR="004E499D" w:rsidRPr="00041824" w:rsidRDefault="004E499D" w:rsidP="00041824">
      <w:pPr>
        <w:pStyle w:val="Sraopastraipa"/>
        <w:numPr>
          <w:ilvl w:val="0"/>
          <w:numId w:val="11"/>
        </w:numPr>
        <w:jc w:val="center"/>
        <w:rPr>
          <w:b/>
        </w:rPr>
      </w:pPr>
      <w:r w:rsidRPr="00041824">
        <w:rPr>
          <w:b/>
        </w:rPr>
        <w:t>BENDROSIOS NUOSTATOS</w:t>
      </w:r>
    </w:p>
    <w:p w:rsidR="00041824" w:rsidRPr="00041824" w:rsidRDefault="00041824" w:rsidP="00041824">
      <w:pPr>
        <w:pStyle w:val="Sraopastraipa"/>
        <w:ind w:left="1080"/>
        <w:rPr>
          <w:b/>
        </w:rPr>
      </w:pPr>
    </w:p>
    <w:p w:rsidR="00CD1E31" w:rsidRDefault="00041824" w:rsidP="00CD1E31">
      <w:pPr>
        <w:pStyle w:val="Pagrindinistekstas2"/>
        <w:spacing w:after="0" w:line="240" w:lineRule="auto"/>
        <w:ind w:left="720"/>
        <w:jc w:val="both"/>
      </w:pPr>
      <w:r>
        <w:t xml:space="preserve">2. </w:t>
      </w:r>
      <w:r w:rsidR="004E499D" w:rsidRPr="00D3465F">
        <w:t xml:space="preserve">Jonavos pradinės mokyklos </w:t>
      </w:r>
      <w:r w:rsidR="00240E03" w:rsidRPr="00D3465F">
        <w:t>T</w:t>
      </w:r>
      <w:r w:rsidR="00CD1E31">
        <w:t xml:space="preserve">arybos </w:t>
      </w:r>
      <w:r w:rsidR="00223814" w:rsidRPr="00D3465F">
        <w:t>nuostatai</w:t>
      </w:r>
      <w:r w:rsidR="00351048" w:rsidRPr="00D3465F">
        <w:t xml:space="preserve"> </w:t>
      </w:r>
      <w:r w:rsidR="004E499D" w:rsidRPr="00D3465F">
        <w:t>(toliau –</w:t>
      </w:r>
      <w:r w:rsidR="00351048" w:rsidRPr="00D3465F">
        <w:t>N</w:t>
      </w:r>
      <w:r w:rsidR="00223814" w:rsidRPr="00D3465F">
        <w:t>uostatai</w:t>
      </w:r>
      <w:r w:rsidR="004E499D" w:rsidRPr="00D3465F">
        <w:t xml:space="preserve">) nustato Jonavos pradinės mokyklos </w:t>
      </w:r>
    </w:p>
    <w:p w:rsidR="004E499D" w:rsidRPr="00D3465F" w:rsidRDefault="004E499D" w:rsidP="00CD1E31">
      <w:pPr>
        <w:pStyle w:val="Pagrindinistekstas2"/>
        <w:spacing w:after="0" w:line="240" w:lineRule="auto"/>
        <w:jc w:val="both"/>
      </w:pPr>
      <w:r w:rsidRPr="00D3465F">
        <w:t>T</w:t>
      </w:r>
      <w:r w:rsidR="00CD1E31">
        <w:t xml:space="preserve">arybos  </w:t>
      </w:r>
      <w:r w:rsidRPr="00D3465F">
        <w:t>veiklos organizavimo, vykdant jai pavestus uždavinius, tvarką.</w:t>
      </w:r>
    </w:p>
    <w:p w:rsidR="00CD1E31" w:rsidRDefault="00041824" w:rsidP="00041824">
      <w:pPr>
        <w:pStyle w:val="Pagrindinistekstas2"/>
        <w:spacing w:after="0" w:line="240" w:lineRule="auto"/>
        <w:ind w:left="720"/>
        <w:jc w:val="both"/>
      </w:pPr>
      <w:r>
        <w:t xml:space="preserve">3. </w:t>
      </w:r>
      <w:r w:rsidR="00CD1E31">
        <w:t xml:space="preserve">Nuostatams pritariama  </w:t>
      </w:r>
      <w:r w:rsidR="005A00D8" w:rsidRPr="00D3465F">
        <w:t>T</w:t>
      </w:r>
      <w:r w:rsidR="00CD1E31">
        <w:t xml:space="preserve">arybos posėdyje </w:t>
      </w:r>
      <w:r w:rsidR="005A00D8" w:rsidRPr="00D3465F">
        <w:t>T</w:t>
      </w:r>
      <w:r w:rsidR="00CD1E31">
        <w:t xml:space="preserve">arybos </w:t>
      </w:r>
      <w:r w:rsidR="005A00D8" w:rsidRPr="00D3465F">
        <w:t xml:space="preserve"> narių balsų dauguma, juos</w:t>
      </w:r>
      <w:r w:rsidR="008968FA" w:rsidRPr="00D3465F">
        <w:t xml:space="preserve"> tvirtina mokyklos </w:t>
      </w:r>
    </w:p>
    <w:p w:rsidR="005A00D8" w:rsidRPr="00D3465F" w:rsidRDefault="008968FA" w:rsidP="00CD1E31">
      <w:pPr>
        <w:pStyle w:val="Pagrindinistekstas2"/>
        <w:spacing w:after="0" w:line="240" w:lineRule="auto"/>
        <w:jc w:val="both"/>
      </w:pPr>
      <w:r w:rsidRPr="00D3465F">
        <w:t>direktorius</w:t>
      </w:r>
      <w:r w:rsidR="005A00D8" w:rsidRPr="00D3465F">
        <w:t>.</w:t>
      </w:r>
    </w:p>
    <w:p w:rsidR="00CD1E31" w:rsidRDefault="00CD1E31" w:rsidP="00041824">
      <w:pPr>
        <w:pStyle w:val="Sraopastraipa"/>
        <w:numPr>
          <w:ilvl w:val="0"/>
          <w:numId w:val="12"/>
        </w:numPr>
        <w:jc w:val="both"/>
      </w:pPr>
      <w:r>
        <w:t xml:space="preserve">Organizuojant </w:t>
      </w:r>
      <w:r w:rsidR="004E499D" w:rsidRPr="00D3465F">
        <w:t>T</w:t>
      </w:r>
      <w:r>
        <w:t xml:space="preserve">arybos </w:t>
      </w:r>
      <w:r w:rsidR="004E499D" w:rsidRPr="00D3465F">
        <w:t xml:space="preserve"> veiklą vadovaujamasi Lietuvos Respublikos Švietimo įstatymu, Švietimo </w:t>
      </w:r>
    </w:p>
    <w:p w:rsidR="004E499D" w:rsidRPr="00D3465F" w:rsidRDefault="004E499D" w:rsidP="00041824">
      <w:pPr>
        <w:jc w:val="both"/>
      </w:pPr>
      <w:r w:rsidRPr="00D3465F">
        <w:t xml:space="preserve">ministro </w:t>
      </w:r>
      <w:r w:rsidR="00CD1E31">
        <w:t xml:space="preserve"> </w:t>
      </w:r>
      <w:r w:rsidRPr="00D3465F">
        <w:t>įsakymais, ŠMM nutarimais, steigėjo įsakymais, mokyklos nuostatais, mokyklos direktoriaus įsakymais, kitais tesės aktais.</w:t>
      </w:r>
    </w:p>
    <w:p w:rsidR="004E499D" w:rsidRPr="00D3465F" w:rsidRDefault="004E499D" w:rsidP="002C46F0">
      <w:pPr>
        <w:tabs>
          <w:tab w:val="left" w:pos="709"/>
        </w:tabs>
        <w:rPr>
          <w:b/>
        </w:rPr>
      </w:pPr>
    </w:p>
    <w:p w:rsidR="004E499D" w:rsidRPr="00041824" w:rsidRDefault="004E499D" w:rsidP="00041824">
      <w:pPr>
        <w:pStyle w:val="Sraopastraipa"/>
        <w:numPr>
          <w:ilvl w:val="0"/>
          <w:numId w:val="11"/>
        </w:numPr>
        <w:jc w:val="center"/>
        <w:rPr>
          <w:b/>
        </w:rPr>
      </w:pPr>
      <w:r w:rsidRPr="00041824">
        <w:rPr>
          <w:b/>
        </w:rPr>
        <w:t>MOKYKLOS TARYBOS  SUDĖTIS</w:t>
      </w:r>
    </w:p>
    <w:p w:rsidR="00041824" w:rsidRPr="00041824" w:rsidRDefault="00041824" w:rsidP="00041824">
      <w:pPr>
        <w:pStyle w:val="Sraopastraipa"/>
        <w:ind w:left="1080"/>
        <w:rPr>
          <w:b/>
        </w:rPr>
      </w:pPr>
    </w:p>
    <w:p w:rsidR="00041824" w:rsidRDefault="00041824" w:rsidP="00CD1E31">
      <w:pPr>
        <w:pStyle w:val="Sraopastraipa"/>
        <w:numPr>
          <w:ilvl w:val="0"/>
          <w:numId w:val="12"/>
        </w:numPr>
        <w:jc w:val="both"/>
      </w:pPr>
      <w:r>
        <w:t>T</w:t>
      </w:r>
      <w:r w:rsidR="00CD1E31">
        <w:t>arybą</w:t>
      </w:r>
      <w:r>
        <w:t xml:space="preserve"> sudaro  </w:t>
      </w:r>
      <w:r w:rsidR="00A16B30" w:rsidRPr="00656254">
        <w:t>lygiomis dalimis (</w:t>
      </w:r>
      <w:r>
        <w:t>po tris):</w:t>
      </w:r>
    </w:p>
    <w:p w:rsidR="00041824" w:rsidRDefault="00A16B30" w:rsidP="00041824">
      <w:pPr>
        <w:pStyle w:val="Sraopastraipa"/>
        <w:numPr>
          <w:ilvl w:val="1"/>
          <w:numId w:val="12"/>
        </w:numPr>
        <w:jc w:val="both"/>
      </w:pPr>
      <w:r w:rsidRPr="00656254">
        <w:t xml:space="preserve"> </w:t>
      </w:r>
      <w:r w:rsidR="00041824">
        <w:t>moki</w:t>
      </w:r>
      <w:r w:rsidR="0082535E">
        <w:t>niai ( ketvirtų klasių)</w:t>
      </w:r>
      <w:r w:rsidRPr="00656254">
        <w:t xml:space="preserve">, </w:t>
      </w:r>
    </w:p>
    <w:p w:rsidR="00041824" w:rsidRDefault="00041824" w:rsidP="00041824">
      <w:pPr>
        <w:ind w:firstLine="720"/>
        <w:jc w:val="both"/>
      </w:pPr>
      <w:r>
        <w:t>5.2. mokytojai,</w:t>
      </w:r>
      <w:r w:rsidR="00A16B30" w:rsidRPr="00656254">
        <w:t xml:space="preserve"> </w:t>
      </w:r>
    </w:p>
    <w:p w:rsidR="004E499D" w:rsidRDefault="00041824" w:rsidP="00041824">
      <w:pPr>
        <w:ind w:firstLine="720"/>
        <w:jc w:val="both"/>
      </w:pPr>
      <w:r>
        <w:t>5.3. mokinių tėvai  (globėjai, rūpintojai</w:t>
      </w:r>
      <w:r w:rsidR="00A16B30" w:rsidRPr="00656254">
        <w:t>).</w:t>
      </w:r>
    </w:p>
    <w:p w:rsidR="00041824" w:rsidRDefault="00041824" w:rsidP="00041824">
      <w:pPr>
        <w:ind w:firstLine="720"/>
        <w:jc w:val="both"/>
      </w:pPr>
    </w:p>
    <w:p w:rsidR="004E499D" w:rsidRPr="00D3465F" w:rsidRDefault="008968FA" w:rsidP="002C46F0">
      <w:pPr>
        <w:jc w:val="center"/>
        <w:rPr>
          <w:b/>
        </w:rPr>
      </w:pPr>
      <w:r w:rsidRPr="00D3465F">
        <w:rPr>
          <w:b/>
        </w:rPr>
        <w:t>I</w:t>
      </w:r>
      <w:r w:rsidR="004E499D" w:rsidRPr="00D3465F">
        <w:rPr>
          <w:b/>
        </w:rPr>
        <w:t>V. MOKYKLOS TARYBOS FUNKCIJOS</w:t>
      </w:r>
    </w:p>
    <w:p w:rsidR="00351048" w:rsidRPr="00D3465F" w:rsidRDefault="00351048" w:rsidP="002C46F0">
      <w:pPr>
        <w:jc w:val="center"/>
        <w:rPr>
          <w:b/>
        </w:rPr>
      </w:pPr>
    </w:p>
    <w:p w:rsidR="00A16B30" w:rsidRDefault="00CE15C4" w:rsidP="00CD1E31">
      <w:pPr>
        <w:pStyle w:val="Sraopastraipa"/>
        <w:numPr>
          <w:ilvl w:val="0"/>
          <w:numId w:val="12"/>
        </w:numPr>
        <w:jc w:val="both"/>
        <w:outlineLvl w:val="0"/>
      </w:pPr>
      <w:r w:rsidRPr="00D3465F">
        <w:t>Tarybos funkcijos:</w:t>
      </w:r>
    </w:p>
    <w:p w:rsidR="00A16B30" w:rsidRPr="00671306" w:rsidRDefault="00041824" w:rsidP="00A16B30">
      <w:pPr>
        <w:ind w:firstLine="540"/>
        <w:jc w:val="both"/>
        <w:outlineLvl w:val="0"/>
      </w:pPr>
      <w:r>
        <w:t>6.</w:t>
      </w:r>
      <w:r w:rsidR="00A16B30" w:rsidRPr="00671306">
        <w:t>1. sprendžia Mokyklai svarbius palankios ugdymui aplinkos kūrimo klausimus;</w:t>
      </w:r>
    </w:p>
    <w:p w:rsidR="00A16B30" w:rsidRPr="00671306" w:rsidRDefault="00041824" w:rsidP="00A16B30">
      <w:pPr>
        <w:ind w:firstLine="540"/>
        <w:jc w:val="both"/>
        <w:outlineLvl w:val="0"/>
      </w:pPr>
      <w:r>
        <w:t>6</w:t>
      </w:r>
      <w:r w:rsidR="00A16B30" w:rsidRPr="00671306">
        <w:t>.2. teikia siūlymus dėl Mokyklos strateginių tikslų, uždavinių ir jų įgyvendinimo priemonių;</w:t>
      </w:r>
    </w:p>
    <w:p w:rsidR="00A16B30" w:rsidRPr="00671306" w:rsidRDefault="00041824" w:rsidP="00A16B30">
      <w:pPr>
        <w:ind w:firstLine="540"/>
        <w:jc w:val="both"/>
        <w:outlineLvl w:val="0"/>
      </w:pPr>
      <w:r>
        <w:t>6</w:t>
      </w:r>
      <w:r w:rsidR="00A16B30" w:rsidRPr="00671306">
        <w:t xml:space="preserve">.3. pritaria Mokyklos strateginiam planui, Mokyklos metiniam veiklos planui, Mokyklos ugdymo planui, Nuostatams, </w:t>
      </w:r>
      <w:r w:rsidR="00A16B30">
        <w:t xml:space="preserve">svarsto kitus </w:t>
      </w:r>
      <w:r w:rsidR="00A16B30" w:rsidRPr="00671306">
        <w:t>Direktoriaus</w:t>
      </w:r>
      <w:r w:rsidR="00A16B30">
        <w:t xml:space="preserve"> teikiamus klausimus</w:t>
      </w:r>
      <w:r w:rsidR="00A16B30" w:rsidRPr="00671306">
        <w:t>;</w:t>
      </w:r>
    </w:p>
    <w:p w:rsidR="00A16B30" w:rsidRPr="00671306" w:rsidRDefault="00041824" w:rsidP="00A16B30">
      <w:pPr>
        <w:ind w:firstLine="540"/>
        <w:jc w:val="both"/>
        <w:outlineLvl w:val="0"/>
      </w:pPr>
      <w:r>
        <w:t>6</w:t>
      </w:r>
      <w:r w:rsidR="00A16B30" w:rsidRPr="00671306">
        <w:t>.4. pasirenka Mokyklos veiklos įsivertinimo sritis, veiklos kokybės įsivertinimo atlikimo metodiką. Analizuoja įsivertinimo rezultatus ir priima sprendimus dėl Mokyklos veiklos tobulinimo;</w:t>
      </w:r>
    </w:p>
    <w:p w:rsidR="00A16B30" w:rsidRPr="00671306" w:rsidRDefault="00CD1E31" w:rsidP="00A16B30">
      <w:pPr>
        <w:ind w:firstLine="540"/>
        <w:jc w:val="both"/>
        <w:outlineLvl w:val="0"/>
      </w:pPr>
      <w:r>
        <w:t>6</w:t>
      </w:r>
      <w:r w:rsidR="00A16B30" w:rsidRPr="00671306">
        <w:t>.5. teikia siūlymus dėl Nuostatų pakeitimo ar papildymo, Mokyklos vidaus struktūros tobulinimo;</w:t>
      </w:r>
    </w:p>
    <w:p w:rsidR="00A16B30" w:rsidRPr="00671306" w:rsidRDefault="00CD1E31" w:rsidP="00A16B30">
      <w:pPr>
        <w:ind w:firstLine="540"/>
        <w:jc w:val="both"/>
        <w:outlineLvl w:val="0"/>
      </w:pPr>
      <w:r>
        <w:t>6.</w:t>
      </w:r>
      <w:r w:rsidR="00A16B30" w:rsidRPr="00671306">
        <w:t>6. kiekvienais metais svarsto ir vertina Direktoriaus metų veiklos ataskaitą ir teikia savo sprendimą dėl ataskaitos įvertinimo Savivaldybės tarybai;</w:t>
      </w:r>
    </w:p>
    <w:p w:rsidR="00A16B30" w:rsidRDefault="00CD1E31" w:rsidP="00A16B30">
      <w:pPr>
        <w:ind w:firstLine="540"/>
        <w:jc w:val="both"/>
        <w:outlineLvl w:val="0"/>
      </w:pPr>
      <w:r>
        <w:t>6</w:t>
      </w:r>
      <w:r w:rsidR="00A16B30" w:rsidRPr="00671306">
        <w:t>.7. svarsto kitų Mokyklos savivaldos institucijų ar Mokyklos bendruomenės narių iniciatyvas ir teikia siūlymus Direktoriui</w:t>
      </w:r>
      <w:r w:rsidR="00A16B30">
        <w:t>.</w:t>
      </w:r>
    </w:p>
    <w:p w:rsidR="004E499D" w:rsidRPr="00D3465F" w:rsidRDefault="00CD1E31" w:rsidP="00CD1E31">
      <w:pPr>
        <w:tabs>
          <w:tab w:val="num" w:pos="1260"/>
        </w:tabs>
        <w:ind w:left="540"/>
      </w:pPr>
      <w:r>
        <w:t xml:space="preserve">7.  </w:t>
      </w:r>
      <w:r w:rsidR="00CE15C4" w:rsidRPr="00D3465F">
        <w:t xml:space="preserve">Suderinus </w:t>
      </w:r>
      <w:r w:rsidR="004E499D" w:rsidRPr="00D3465F">
        <w:t>su mokyklos direktoriumi</w:t>
      </w:r>
      <w:r w:rsidR="00184D2A" w:rsidRPr="00D3465F">
        <w:t>,</w:t>
      </w:r>
      <w:r w:rsidR="004E499D" w:rsidRPr="00D3465F">
        <w:t xml:space="preserve">  kei</w:t>
      </w:r>
      <w:r w:rsidR="00351048" w:rsidRPr="00D3465F">
        <w:t>čia</w:t>
      </w:r>
      <w:r>
        <w:t xml:space="preserve"> </w:t>
      </w:r>
      <w:r w:rsidR="00B07913" w:rsidRPr="00D3465F">
        <w:t>T</w:t>
      </w:r>
      <w:r>
        <w:t xml:space="preserve">arybos </w:t>
      </w:r>
      <w:r w:rsidR="00B07913" w:rsidRPr="00D3465F">
        <w:t xml:space="preserve"> nuostatus.</w:t>
      </w:r>
    </w:p>
    <w:p w:rsidR="004E499D" w:rsidRPr="00D3465F" w:rsidRDefault="00CD1E31" w:rsidP="00CD1E31">
      <w:pPr>
        <w:ind w:left="540"/>
      </w:pPr>
      <w:r>
        <w:t xml:space="preserve">8. </w:t>
      </w:r>
      <w:r w:rsidR="00B07913" w:rsidRPr="00D3465F">
        <w:t>T</w:t>
      </w:r>
      <w:r w:rsidR="004E499D" w:rsidRPr="00D3465F">
        <w:t>alkin</w:t>
      </w:r>
      <w:r w:rsidR="00351048" w:rsidRPr="00D3465F">
        <w:t>a</w:t>
      </w:r>
      <w:r w:rsidR="004E499D" w:rsidRPr="00D3465F">
        <w:t xml:space="preserve"> formuojant mokyklos materialiniu</w:t>
      </w:r>
      <w:r w:rsidR="00B07913" w:rsidRPr="00D3465F">
        <w:t>s ir intelektualinius išteklius.</w:t>
      </w:r>
    </w:p>
    <w:p w:rsidR="002A1D00" w:rsidRPr="00D3465F" w:rsidRDefault="00B07913" w:rsidP="00CD1E31">
      <w:pPr>
        <w:pStyle w:val="Sraopastraipa"/>
        <w:numPr>
          <w:ilvl w:val="0"/>
          <w:numId w:val="13"/>
        </w:numPr>
        <w:jc w:val="both"/>
      </w:pPr>
      <w:r w:rsidRPr="00D3465F">
        <w:lastRenderedPageBreak/>
        <w:t>S</w:t>
      </w:r>
      <w:r w:rsidR="002A1D00" w:rsidRPr="00D3465F">
        <w:t>kir</w:t>
      </w:r>
      <w:r w:rsidR="00351048" w:rsidRPr="00D3465F">
        <w:t>ia</w:t>
      </w:r>
      <w:r w:rsidR="002A1D00" w:rsidRPr="00D3465F">
        <w:t xml:space="preserve"> atstovus į mokytojų atestacijos komisiją</w:t>
      </w:r>
      <w:r w:rsidRPr="00D3465F">
        <w:t>.</w:t>
      </w:r>
    </w:p>
    <w:p w:rsidR="00CD1E31" w:rsidRDefault="008968FA" w:rsidP="00F30DFF">
      <w:pPr>
        <w:pStyle w:val="Sraopastraipa"/>
        <w:numPr>
          <w:ilvl w:val="0"/>
          <w:numId w:val="13"/>
        </w:numPr>
        <w:jc w:val="both"/>
      </w:pPr>
      <w:r w:rsidRPr="00D3465F">
        <w:t>T</w:t>
      </w:r>
      <w:r w:rsidR="00CD1E31">
        <w:t xml:space="preserve">aryba </w:t>
      </w:r>
      <w:r w:rsidRPr="00D3465F">
        <w:t xml:space="preserve"> </w:t>
      </w:r>
      <w:r w:rsidR="002A1D00" w:rsidRPr="00D3465F">
        <w:t xml:space="preserve">gali sustabdyti kitų mokyklos savivaldos institucijų sprendimų įgyvendinimą, kol jų teisingumą </w:t>
      </w:r>
    </w:p>
    <w:p w:rsidR="002A1D00" w:rsidRPr="00D3465F" w:rsidRDefault="002A1D00" w:rsidP="00CD1E31">
      <w:pPr>
        <w:jc w:val="both"/>
      </w:pPr>
      <w:r w:rsidRPr="00D3465F">
        <w:t xml:space="preserve">ir </w:t>
      </w:r>
      <w:r w:rsidR="00CD1E31">
        <w:t xml:space="preserve"> </w:t>
      </w:r>
      <w:r w:rsidRPr="00D3465F">
        <w:t>teisėtumą ištirs kompetentingos institucijos.</w:t>
      </w:r>
    </w:p>
    <w:p w:rsidR="00446D3B" w:rsidRPr="00D3465F" w:rsidRDefault="00446D3B" w:rsidP="00CE15C4">
      <w:pPr>
        <w:pStyle w:val="Sraopastraipa"/>
        <w:ind w:left="927"/>
        <w:rPr>
          <w:lang w:val="pt-BR"/>
        </w:rPr>
      </w:pPr>
    </w:p>
    <w:p w:rsidR="004E499D" w:rsidRPr="00D3465F" w:rsidRDefault="004E499D" w:rsidP="00184D2A"/>
    <w:p w:rsidR="004E499D" w:rsidRDefault="004E499D" w:rsidP="00184D2A">
      <w:pPr>
        <w:jc w:val="center"/>
        <w:rPr>
          <w:b/>
        </w:rPr>
      </w:pPr>
      <w:r w:rsidRPr="00D3465F">
        <w:rPr>
          <w:b/>
        </w:rPr>
        <w:t>V. MOKYKLOS TARYBOS VEIKLOS ORGANIZAVIMAS</w:t>
      </w:r>
    </w:p>
    <w:p w:rsidR="00A16B30" w:rsidRPr="00D3465F" w:rsidRDefault="00A16B30" w:rsidP="00184D2A">
      <w:pPr>
        <w:jc w:val="center"/>
        <w:rPr>
          <w:b/>
        </w:rPr>
      </w:pPr>
    </w:p>
    <w:p w:rsidR="00A16B30" w:rsidRPr="007017E3" w:rsidRDefault="00CD1E31" w:rsidP="00A16B30">
      <w:pPr>
        <w:ind w:firstLine="540"/>
        <w:jc w:val="both"/>
        <w:outlineLvl w:val="0"/>
      </w:pPr>
      <w:r>
        <w:t>11.</w:t>
      </w:r>
      <w:r w:rsidR="00A16B30" w:rsidRPr="007017E3">
        <w:t xml:space="preserve"> </w:t>
      </w:r>
      <w:r w:rsidR="00A16B30">
        <w:t>T</w:t>
      </w:r>
      <w:r w:rsidR="00A16B30" w:rsidRPr="007017E3">
        <w:t>arybos nariu gali būti asmuo, turintis žinių ir gebėjimų, padedančių siekti Mokyklos strateginių tikslų ir įgyvendinti Mokyklos misiją. Tarybos nariu negali būti Direktorius, valstybės politikai, politinio (asmeninio) pasitikėjimo valstybės tarnautojai.</w:t>
      </w:r>
    </w:p>
    <w:p w:rsidR="00A16B30" w:rsidRPr="00656254" w:rsidRDefault="00CD1E31" w:rsidP="00A16B30">
      <w:pPr>
        <w:ind w:firstLine="540"/>
        <w:jc w:val="both"/>
        <w:outlineLvl w:val="0"/>
      </w:pPr>
      <w:r>
        <w:t>12.</w:t>
      </w:r>
      <w:r w:rsidR="00A16B30" w:rsidRPr="00656254">
        <w:t xml:space="preserve"> </w:t>
      </w:r>
      <w:r w:rsidR="00A16B30">
        <w:t>T</w:t>
      </w:r>
      <w:r w:rsidR="00A16B30" w:rsidRPr="00656254">
        <w:t>arybą sudaro nelyginis asmenų skaičius (devyni): lygiomis dalimis (po tris) renkami asmenys, atstovaujantys mokiniams, mokytojams, mokinių tėvams (globėjams, rūpintojams).</w:t>
      </w:r>
    </w:p>
    <w:p w:rsidR="00A16B30" w:rsidRPr="00656254" w:rsidRDefault="00CD1E31" w:rsidP="00A16B30">
      <w:pPr>
        <w:ind w:firstLine="540"/>
        <w:jc w:val="both"/>
        <w:outlineLvl w:val="0"/>
      </w:pPr>
      <w:r>
        <w:t>13</w:t>
      </w:r>
      <w:r w:rsidR="00A16B30" w:rsidRPr="00656254">
        <w:t>. Mokytojai į Tarybą renkami slaptu balsavimu mokytojų tarybos posėdyje, tėvai (globėjai, rūpintojai) – atviru balsavimu mokyklos tėvų aktyvo susirinkime  trejų metų kadencijai.</w:t>
      </w:r>
    </w:p>
    <w:p w:rsidR="00A16B30" w:rsidRPr="00656254" w:rsidRDefault="00CD1E31" w:rsidP="00A16B30">
      <w:pPr>
        <w:ind w:firstLine="540"/>
        <w:jc w:val="both"/>
        <w:outlineLvl w:val="0"/>
      </w:pPr>
      <w:r>
        <w:t>14</w:t>
      </w:r>
      <w:r w:rsidR="00A16B30" w:rsidRPr="00656254">
        <w:t xml:space="preserve">. Mokiniai į Tarybą renkami ketvirtų klasių mokinių susirinkime vienerių metų kadencijai. </w:t>
      </w:r>
    </w:p>
    <w:p w:rsidR="00A16B30" w:rsidRPr="008E7A29" w:rsidRDefault="00CD1E31" w:rsidP="00A16B30">
      <w:pPr>
        <w:ind w:firstLine="540"/>
        <w:jc w:val="both"/>
        <w:outlineLvl w:val="0"/>
      </w:pPr>
      <w:r>
        <w:t>15</w:t>
      </w:r>
      <w:r w:rsidR="00A16B30">
        <w:t>.</w:t>
      </w:r>
      <w:r>
        <w:t xml:space="preserve"> </w:t>
      </w:r>
      <w:r w:rsidR="00A16B30" w:rsidRPr="008E7A29">
        <w:t xml:space="preserve">Tarybos nario įgaliojimai nutrūksta, kai pasibaigia įgaliojimo laikas, kai jis nebegali eiti savo pareigų dėl sveikatos būklės, atsistatydina, pripažįstamas neveiksniu arba kai jo elgesys nesuderinamas su Tarybos nario pareigomis. </w:t>
      </w:r>
    </w:p>
    <w:p w:rsidR="00A16B30" w:rsidRPr="00656254" w:rsidRDefault="00CD1E31" w:rsidP="00A16B30">
      <w:pPr>
        <w:ind w:firstLine="540"/>
        <w:jc w:val="both"/>
        <w:outlineLvl w:val="0"/>
        <w:rPr>
          <w:strike/>
        </w:rPr>
      </w:pPr>
      <w:r>
        <w:t>16</w:t>
      </w:r>
      <w:r w:rsidR="00A16B30" w:rsidRPr="008E7A29">
        <w:t>. Tarybai vadovauja pirmininkas, išrinktas atviru balsavimu, balsų dauguma pirmajame</w:t>
      </w:r>
      <w:r w:rsidR="00A16B30" w:rsidRPr="008E7A29">
        <w:rPr>
          <w:color w:val="FF0000"/>
        </w:rPr>
        <w:t xml:space="preserve"> </w:t>
      </w:r>
      <w:r w:rsidR="00A16B30" w:rsidRPr="008E7A29">
        <w:t xml:space="preserve">Tarybos </w:t>
      </w:r>
      <w:r w:rsidR="00A16B30" w:rsidRPr="00656254">
        <w:t>posėdyje.</w:t>
      </w:r>
    </w:p>
    <w:p w:rsidR="00A16B30" w:rsidRPr="00656254" w:rsidRDefault="00CD1E31" w:rsidP="00A16B30">
      <w:pPr>
        <w:ind w:firstLine="540"/>
        <w:jc w:val="both"/>
        <w:outlineLvl w:val="0"/>
      </w:pPr>
      <w:r>
        <w:t>17</w:t>
      </w:r>
      <w:r w:rsidR="00A16B30" w:rsidRPr="00656254">
        <w:t>. Tarybos posėdžiai kviečiami ne rečiau kaip tris kartus per metus Tarybos pirmininko iniciatyva arba Tarybos nutarimu. Tarybos posėdį gali inicijuoti Mokyklos administracija (Direktorius, Direktoriaus pavaduotojas ugdymui). Tarybos posėdis yra teisėtas, jeigu jame dalyvauja ne mažiau kaip du trečdaliai visų Tarybos narių. Nutarimai priimami atviru balsavimu, dalyvaujančių balsų dauguma. Esant vienodam balsų skaičiui, lemiamą balsą turi Tarybos pirmininkas. Tarybos posėdžiuose gali dalyvauti kviestiniai asmenys.</w:t>
      </w:r>
    </w:p>
    <w:p w:rsidR="00A16B30" w:rsidRPr="00656254" w:rsidRDefault="00CD1E31" w:rsidP="00A16B30">
      <w:pPr>
        <w:ind w:firstLine="540"/>
        <w:jc w:val="both"/>
        <w:outlineLvl w:val="0"/>
      </w:pPr>
      <w:r>
        <w:t>18</w:t>
      </w:r>
      <w:r w:rsidR="00A16B30" w:rsidRPr="00656254">
        <w:t xml:space="preserve">. </w:t>
      </w:r>
      <w:r w:rsidR="00A16B30">
        <w:t>Tarybos</w:t>
      </w:r>
      <w:r w:rsidR="00A16B30" w:rsidRPr="00656254">
        <w:t xml:space="preserve"> priimti nutarimai yra teisėti, jeigu neprieštarauja Lietuvos Respublikos teisės aktams, ir yra privalomi visai Mokyklos bendruomenei. Jei Direktorius ar švietimo priežiūrą vykdančios institucijos nustato, kad Tarybos priimti sprendimai prieštarauja Lietuvos Respublikos įstatymams ir kitiems teisės aktams, siūlo Tarybai juos svarstyti iš naujo. Tarybai atsisakius, ginčas sprendžiamas Lietuvos Respublikos įstatymų nustatyta tvarka.</w:t>
      </w:r>
    </w:p>
    <w:p w:rsidR="00225322" w:rsidRPr="00D3465F" w:rsidRDefault="00225322" w:rsidP="00225322">
      <w:pPr>
        <w:pStyle w:val="Sraopastraipa1"/>
        <w:spacing w:after="0" w:line="240" w:lineRule="auto"/>
        <w:jc w:val="both"/>
        <w:rPr>
          <w:rFonts w:ascii="Times New Roman" w:hAnsi="Times New Roman"/>
          <w:sz w:val="24"/>
          <w:szCs w:val="24"/>
        </w:rPr>
      </w:pPr>
    </w:p>
    <w:p w:rsidR="00225322" w:rsidRPr="00D3465F" w:rsidRDefault="006444B0" w:rsidP="00225322">
      <w:pPr>
        <w:pStyle w:val="prastasiniatinklio"/>
        <w:shd w:val="clear" w:color="auto" w:fill="FFFFFF"/>
        <w:spacing w:before="75" w:beforeAutospacing="0" w:after="0" w:afterAutospacing="0" w:line="215" w:lineRule="atLeast"/>
        <w:jc w:val="center"/>
      </w:pPr>
      <w:r w:rsidRPr="00D3465F">
        <w:rPr>
          <w:rStyle w:val="Grietas"/>
        </w:rPr>
        <w:t>VI</w:t>
      </w:r>
      <w:r w:rsidR="00225322" w:rsidRPr="00D3465F">
        <w:rPr>
          <w:rStyle w:val="Grietas"/>
        </w:rPr>
        <w:t>.</w:t>
      </w:r>
      <w:r w:rsidRPr="00D3465F">
        <w:rPr>
          <w:rStyle w:val="Grietas"/>
        </w:rPr>
        <w:t xml:space="preserve"> MOKYKLOS</w:t>
      </w:r>
      <w:r w:rsidR="00225322" w:rsidRPr="00D3465F">
        <w:rPr>
          <w:rStyle w:val="apple-converted-space"/>
          <w:b/>
          <w:bCs/>
        </w:rPr>
        <w:t> </w:t>
      </w:r>
      <w:r w:rsidR="00225322" w:rsidRPr="00D3465F">
        <w:rPr>
          <w:rStyle w:val="Grietas"/>
        </w:rPr>
        <w:t>TARYBOS NARIŲ TEISĖS IR PAREIGOS</w:t>
      </w:r>
    </w:p>
    <w:p w:rsidR="00225322" w:rsidRPr="00D3465F" w:rsidRDefault="00225322" w:rsidP="00225322">
      <w:pPr>
        <w:pStyle w:val="prastasiniatinklio"/>
        <w:shd w:val="clear" w:color="auto" w:fill="FFFFFF"/>
        <w:spacing w:before="0" w:beforeAutospacing="0" w:after="0" w:afterAutospacing="0" w:line="215" w:lineRule="atLeast"/>
        <w:ind w:left="567"/>
        <w:jc w:val="both"/>
      </w:pPr>
      <w:r w:rsidRPr="00D3465F">
        <w:t> </w:t>
      </w:r>
    </w:p>
    <w:p w:rsidR="00225322" w:rsidRPr="00D3465F" w:rsidRDefault="006444B0" w:rsidP="006444B0">
      <w:pPr>
        <w:pStyle w:val="prastasiniatinklio"/>
        <w:shd w:val="clear" w:color="auto" w:fill="FFFFFF"/>
        <w:spacing w:before="0" w:beforeAutospacing="0" w:after="0" w:afterAutospacing="0" w:line="215" w:lineRule="atLeast"/>
        <w:jc w:val="both"/>
      </w:pPr>
      <w:r w:rsidRPr="00D3465F">
        <w:t xml:space="preserve">     </w:t>
      </w:r>
      <w:r w:rsidR="00CD1E31">
        <w:t xml:space="preserve">      19</w:t>
      </w:r>
      <w:r w:rsidRPr="00D3465F">
        <w:t xml:space="preserve">. </w:t>
      </w:r>
      <w:r w:rsidR="00225322" w:rsidRPr="00D3465F">
        <w:rPr>
          <w:rStyle w:val="apple-converted-space"/>
        </w:rPr>
        <w:t> </w:t>
      </w:r>
      <w:proofErr w:type="spellStart"/>
      <w:r w:rsidR="00225322" w:rsidRPr="00D3465F">
        <w:t>Kiekvienas</w:t>
      </w:r>
      <w:proofErr w:type="spellEnd"/>
      <w:r w:rsidR="00225322" w:rsidRPr="00D3465F">
        <w:t xml:space="preserve"> </w:t>
      </w:r>
      <w:proofErr w:type="spellStart"/>
      <w:r w:rsidR="00225322" w:rsidRPr="00D3465F">
        <w:t>tarybos</w:t>
      </w:r>
      <w:proofErr w:type="spellEnd"/>
      <w:r w:rsidR="00225322" w:rsidRPr="00D3465F">
        <w:t xml:space="preserve"> </w:t>
      </w:r>
      <w:proofErr w:type="spellStart"/>
      <w:r w:rsidR="00225322" w:rsidRPr="00D3465F">
        <w:t>narys</w:t>
      </w:r>
      <w:proofErr w:type="spellEnd"/>
      <w:r w:rsidR="00225322" w:rsidRPr="00D3465F">
        <w:t>:</w:t>
      </w:r>
    </w:p>
    <w:p w:rsidR="00225322" w:rsidRPr="00D3465F" w:rsidRDefault="006444B0" w:rsidP="006444B0">
      <w:pPr>
        <w:pStyle w:val="prastasiniatinklio"/>
        <w:shd w:val="clear" w:color="auto" w:fill="FFFFFF"/>
        <w:spacing w:before="0" w:beforeAutospacing="0" w:after="0" w:afterAutospacing="0" w:line="215" w:lineRule="atLeast"/>
        <w:ind w:left="11" w:hanging="11"/>
        <w:jc w:val="both"/>
      </w:pPr>
      <w:r w:rsidRPr="00D3465F">
        <w:t xml:space="preserve">    </w:t>
      </w:r>
      <w:r w:rsidR="00CD1E31">
        <w:t xml:space="preserve">      </w:t>
      </w:r>
      <w:r w:rsidRPr="00D3465F">
        <w:t xml:space="preserve"> </w:t>
      </w:r>
      <w:r w:rsidR="00CD1E31">
        <w:t>19</w:t>
      </w:r>
      <w:r w:rsidR="00225322" w:rsidRPr="00D3465F">
        <w:t>.1.</w:t>
      </w:r>
      <w:r w:rsidR="00225322" w:rsidRPr="00D3465F">
        <w:rPr>
          <w:rStyle w:val="apple-converted-space"/>
        </w:rPr>
        <w:t> </w:t>
      </w:r>
      <w:proofErr w:type="spellStart"/>
      <w:r w:rsidR="00225322" w:rsidRPr="00D3465F">
        <w:t>turi</w:t>
      </w:r>
      <w:proofErr w:type="spellEnd"/>
      <w:r w:rsidR="00225322" w:rsidRPr="00D3465F">
        <w:t xml:space="preserve"> </w:t>
      </w:r>
      <w:proofErr w:type="spellStart"/>
      <w:r w:rsidR="00225322" w:rsidRPr="00D3465F">
        <w:t>teisę</w:t>
      </w:r>
      <w:proofErr w:type="spellEnd"/>
      <w:r w:rsidR="00225322" w:rsidRPr="00D3465F">
        <w:t xml:space="preserve"> </w:t>
      </w:r>
      <w:proofErr w:type="spellStart"/>
      <w:r w:rsidR="00225322" w:rsidRPr="00D3465F">
        <w:t>išsakyti</w:t>
      </w:r>
      <w:proofErr w:type="spellEnd"/>
      <w:r w:rsidR="00225322" w:rsidRPr="00D3465F">
        <w:t xml:space="preserve"> </w:t>
      </w:r>
      <w:proofErr w:type="spellStart"/>
      <w:r w:rsidR="00225322" w:rsidRPr="00D3465F">
        <w:t>savo</w:t>
      </w:r>
      <w:proofErr w:type="spellEnd"/>
      <w:r w:rsidR="00225322" w:rsidRPr="00D3465F">
        <w:t xml:space="preserve"> </w:t>
      </w:r>
      <w:proofErr w:type="spellStart"/>
      <w:r w:rsidR="00225322" w:rsidRPr="00D3465F">
        <w:t>mintis</w:t>
      </w:r>
      <w:proofErr w:type="spellEnd"/>
      <w:r w:rsidR="00225322" w:rsidRPr="00D3465F">
        <w:t xml:space="preserve"> </w:t>
      </w:r>
      <w:proofErr w:type="spellStart"/>
      <w:r w:rsidRPr="00D3465F">
        <w:t>ir</w:t>
      </w:r>
      <w:proofErr w:type="spellEnd"/>
      <w:r w:rsidRPr="00D3465F">
        <w:t xml:space="preserve"> </w:t>
      </w:r>
      <w:proofErr w:type="spellStart"/>
      <w:r w:rsidRPr="00D3465F">
        <w:t>pažiūras</w:t>
      </w:r>
      <w:proofErr w:type="spellEnd"/>
      <w:r w:rsidRPr="00D3465F">
        <w:t xml:space="preserve"> bet </w:t>
      </w:r>
      <w:proofErr w:type="spellStart"/>
      <w:r w:rsidRPr="00D3465F">
        <w:t>kuriuo</w:t>
      </w:r>
      <w:proofErr w:type="spellEnd"/>
      <w:r w:rsidRPr="00D3465F">
        <w:t xml:space="preserve"> </w:t>
      </w:r>
      <w:proofErr w:type="spellStart"/>
      <w:r w:rsidRPr="00D3465F">
        <w:t>klausimu</w:t>
      </w:r>
      <w:proofErr w:type="spellEnd"/>
      <w:r w:rsidR="00225322" w:rsidRPr="00D3465F">
        <w:t>;</w:t>
      </w:r>
    </w:p>
    <w:p w:rsidR="00225322" w:rsidRPr="00D3465F" w:rsidRDefault="006444B0" w:rsidP="006444B0">
      <w:pPr>
        <w:pStyle w:val="prastasiniatinklio"/>
        <w:shd w:val="clear" w:color="auto" w:fill="FFFFFF"/>
        <w:spacing w:before="0" w:beforeAutospacing="0" w:after="0" w:afterAutospacing="0" w:line="215" w:lineRule="atLeast"/>
        <w:ind w:left="11" w:hanging="11"/>
        <w:jc w:val="both"/>
      </w:pPr>
      <w:r w:rsidRPr="00D3465F">
        <w:t xml:space="preserve">   </w:t>
      </w:r>
      <w:r w:rsidR="00CD1E31">
        <w:t xml:space="preserve">      </w:t>
      </w:r>
      <w:r w:rsidRPr="00D3465F">
        <w:t xml:space="preserve">  </w:t>
      </w:r>
      <w:r w:rsidR="00CD1E31">
        <w:t>19</w:t>
      </w:r>
      <w:r w:rsidR="00225322" w:rsidRPr="00D3465F">
        <w:t>.2.</w:t>
      </w:r>
      <w:r w:rsidR="00CD1E31">
        <w:t xml:space="preserve"> </w:t>
      </w:r>
      <w:proofErr w:type="spellStart"/>
      <w:r w:rsidR="00CD1E31">
        <w:t>dalyvauja</w:t>
      </w:r>
      <w:proofErr w:type="spellEnd"/>
      <w:r w:rsidR="00CD1E31">
        <w:t xml:space="preserve"> </w:t>
      </w:r>
      <w:proofErr w:type="spellStart"/>
      <w:r w:rsidR="00C066AC" w:rsidRPr="00D3465F">
        <w:t>T</w:t>
      </w:r>
      <w:r w:rsidR="00CD1E31">
        <w:t>arybos</w:t>
      </w:r>
      <w:proofErr w:type="spellEnd"/>
      <w:r w:rsidR="00C066AC" w:rsidRPr="00D3465F">
        <w:t xml:space="preserve"> </w:t>
      </w:r>
      <w:proofErr w:type="spellStart"/>
      <w:r w:rsidR="00C066AC" w:rsidRPr="00D3465F">
        <w:t>posėdžiuose</w:t>
      </w:r>
      <w:proofErr w:type="spellEnd"/>
      <w:r w:rsidR="00C066AC" w:rsidRPr="00D3465F">
        <w:t>,</w:t>
      </w:r>
      <w:r w:rsidR="00225322" w:rsidRPr="00D3465F">
        <w:rPr>
          <w:rStyle w:val="apple-converted-space"/>
        </w:rPr>
        <w:t> </w:t>
      </w:r>
      <w:proofErr w:type="spellStart"/>
      <w:r w:rsidR="00225322" w:rsidRPr="00D3465F">
        <w:t>jaučia</w:t>
      </w:r>
      <w:proofErr w:type="spellEnd"/>
      <w:r w:rsidR="00225322" w:rsidRPr="00D3465F">
        <w:t xml:space="preserve"> </w:t>
      </w:r>
      <w:proofErr w:type="spellStart"/>
      <w:r w:rsidR="00225322" w:rsidRPr="00D3465F">
        <w:t>atsakomybę</w:t>
      </w:r>
      <w:proofErr w:type="spellEnd"/>
      <w:r w:rsidR="00225322" w:rsidRPr="00D3465F">
        <w:t xml:space="preserve"> </w:t>
      </w:r>
      <w:proofErr w:type="spellStart"/>
      <w:r w:rsidR="00225322" w:rsidRPr="00D3465F">
        <w:t>ir</w:t>
      </w:r>
      <w:proofErr w:type="spellEnd"/>
      <w:r w:rsidR="00225322" w:rsidRPr="00D3465F">
        <w:t xml:space="preserve"> </w:t>
      </w:r>
      <w:proofErr w:type="spellStart"/>
      <w:r w:rsidR="00225322" w:rsidRPr="00D3465F">
        <w:t>įsipareigoja</w:t>
      </w:r>
      <w:proofErr w:type="spellEnd"/>
      <w:r w:rsidR="00225322" w:rsidRPr="00D3465F">
        <w:t xml:space="preserve"> </w:t>
      </w:r>
      <w:proofErr w:type="spellStart"/>
      <w:r w:rsidR="00225322" w:rsidRPr="00D3465F">
        <w:t>sąžinin</w:t>
      </w:r>
      <w:r w:rsidRPr="00D3465F">
        <w:t>gai</w:t>
      </w:r>
      <w:proofErr w:type="spellEnd"/>
      <w:r w:rsidRPr="00D3465F">
        <w:t xml:space="preserve"> </w:t>
      </w:r>
      <w:proofErr w:type="spellStart"/>
      <w:r w:rsidRPr="00D3465F">
        <w:t>atlikti</w:t>
      </w:r>
      <w:proofErr w:type="spellEnd"/>
      <w:r w:rsidRPr="00D3465F">
        <w:t xml:space="preserve"> jam </w:t>
      </w:r>
      <w:proofErr w:type="spellStart"/>
      <w:r w:rsidRPr="00D3465F">
        <w:t>pavestas</w:t>
      </w:r>
      <w:proofErr w:type="spellEnd"/>
      <w:r w:rsidRPr="00D3465F">
        <w:t xml:space="preserve"> </w:t>
      </w:r>
      <w:proofErr w:type="spellStart"/>
      <w:r w:rsidRPr="00D3465F">
        <w:t>veikla</w:t>
      </w:r>
      <w:r w:rsidR="00225322" w:rsidRPr="00D3465F">
        <w:t>s</w:t>
      </w:r>
      <w:proofErr w:type="spellEnd"/>
      <w:r w:rsidR="00225322" w:rsidRPr="00D3465F">
        <w:t>;</w:t>
      </w:r>
    </w:p>
    <w:p w:rsidR="00225322" w:rsidRPr="00D3465F" w:rsidRDefault="006444B0" w:rsidP="006444B0">
      <w:pPr>
        <w:pStyle w:val="prastasiniatinklio"/>
        <w:shd w:val="clear" w:color="auto" w:fill="FFFFFF"/>
        <w:spacing w:before="0" w:beforeAutospacing="0" w:after="0" w:afterAutospacing="0" w:line="215" w:lineRule="atLeast"/>
        <w:ind w:left="11" w:hanging="11"/>
        <w:jc w:val="both"/>
      </w:pPr>
      <w:r w:rsidRPr="00D3465F">
        <w:t xml:space="preserve">   </w:t>
      </w:r>
      <w:r w:rsidR="00CD1E31">
        <w:t xml:space="preserve">      </w:t>
      </w:r>
      <w:r w:rsidRPr="00D3465F">
        <w:t xml:space="preserve">  </w:t>
      </w:r>
      <w:r w:rsidR="00CD1E31">
        <w:t>19</w:t>
      </w:r>
      <w:r w:rsidR="00225322" w:rsidRPr="00D3465F">
        <w:t>.3.</w:t>
      </w:r>
      <w:r w:rsidR="00225322" w:rsidRPr="00D3465F">
        <w:rPr>
          <w:rStyle w:val="apple-converted-space"/>
        </w:rPr>
        <w:t> </w:t>
      </w:r>
      <w:proofErr w:type="spellStart"/>
      <w:r w:rsidR="004E2A49" w:rsidRPr="00D3465F">
        <w:t>T</w:t>
      </w:r>
      <w:r w:rsidR="00CD1E31">
        <w:t>arybos</w:t>
      </w:r>
      <w:proofErr w:type="spellEnd"/>
      <w:r w:rsidR="00225322" w:rsidRPr="00D3465F">
        <w:t xml:space="preserve"> </w:t>
      </w:r>
      <w:proofErr w:type="spellStart"/>
      <w:r w:rsidR="00225322" w:rsidRPr="00D3465F">
        <w:t>nario</w:t>
      </w:r>
      <w:proofErr w:type="spellEnd"/>
      <w:r w:rsidR="00225322" w:rsidRPr="00D3465F">
        <w:t xml:space="preserve"> </w:t>
      </w:r>
      <w:proofErr w:type="spellStart"/>
      <w:r w:rsidR="00225322" w:rsidRPr="00D3465F">
        <w:t>įgaliojimai</w:t>
      </w:r>
      <w:proofErr w:type="spellEnd"/>
      <w:r w:rsidR="00225322" w:rsidRPr="00D3465F">
        <w:t xml:space="preserve"> </w:t>
      </w:r>
      <w:proofErr w:type="spellStart"/>
      <w:r w:rsidR="00225322" w:rsidRPr="00D3465F">
        <w:t>gali</w:t>
      </w:r>
      <w:proofErr w:type="spellEnd"/>
      <w:r w:rsidR="00225322" w:rsidRPr="00D3465F">
        <w:t xml:space="preserve"> </w:t>
      </w:r>
      <w:proofErr w:type="spellStart"/>
      <w:r w:rsidR="00225322" w:rsidRPr="00D3465F">
        <w:t>būti</w:t>
      </w:r>
      <w:proofErr w:type="spellEnd"/>
      <w:r w:rsidR="00225322" w:rsidRPr="00D3465F">
        <w:t xml:space="preserve"> </w:t>
      </w:r>
      <w:proofErr w:type="spellStart"/>
      <w:r w:rsidR="00225322" w:rsidRPr="00D3465F">
        <w:t>pačios</w:t>
      </w:r>
      <w:proofErr w:type="spellEnd"/>
      <w:r w:rsidR="00225322" w:rsidRPr="00D3465F">
        <w:t xml:space="preserve"> </w:t>
      </w:r>
      <w:proofErr w:type="spellStart"/>
      <w:r w:rsidR="00225322" w:rsidRPr="00D3465F">
        <w:t>tarybos</w:t>
      </w:r>
      <w:proofErr w:type="spellEnd"/>
      <w:r w:rsidR="00225322" w:rsidRPr="00D3465F">
        <w:t xml:space="preserve"> </w:t>
      </w:r>
      <w:proofErr w:type="spellStart"/>
      <w:r w:rsidR="00225322" w:rsidRPr="00D3465F">
        <w:t>panaikinti</w:t>
      </w:r>
      <w:proofErr w:type="spellEnd"/>
      <w:r w:rsidR="00225322" w:rsidRPr="00D3465F">
        <w:t xml:space="preserve">, </w:t>
      </w:r>
      <w:proofErr w:type="spellStart"/>
      <w:r w:rsidR="00225322" w:rsidRPr="00D3465F">
        <w:t>jei</w:t>
      </w:r>
      <w:proofErr w:type="spellEnd"/>
      <w:r w:rsidR="00225322" w:rsidRPr="00D3465F">
        <w:t xml:space="preserve"> </w:t>
      </w:r>
      <w:proofErr w:type="spellStart"/>
      <w:r w:rsidR="00225322" w:rsidRPr="00D3465F">
        <w:t>narys</w:t>
      </w:r>
      <w:proofErr w:type="spellEnd"/>
      <w:r w:rsidR="00225322" w:rsidRPr="00D3465F">
        <w:t xml:space="preserve"> per </w:t>
      </w:r>
      <w:proofErr w:type="spellStart"/>
      <w:r w:rsidR="00225322" w:rsidRPr="00D3465F">
        <w:t>metus</w:t>
      </w:r>
      <w:proofErr w:type="spellEnd"/>
      <w:r w:rsidR="00225322" w:rsidRPr="00D3465F">
        <w:t xml:space="preserve"> be </w:t>
      </w:r>
      <w:proofErr w:type="spellStart"/>
      <w:r w:rsidR="00225322" w:rsidRPr="00D3465F">
        <w:t>pateisinamos</w:t>
      </w:r>
      <w:proofErr w:type="spellEnd"/>
      <w:r w:rsidR="00225322" w:rsidRPr="00D3465F">
        <w:t xml:space="preserve"> </w:t>
      </w:r>
      <w:proofErr w:type="spellStart"/>
      <w:r w:rsidR="00225322" w:rsidRPr="00D3465F">
        <w:t>priežasties</w:t>
      </w:r>
      <w:proofErr w:type="spellEnd"/>
      <w:r w:rsidR="00225322" w:rsidRPr="00D3465F">
        <w:t xml:space="preserve"> </w:t>
      </w:r>
      <w:proofErr w:type="spellStart"/>
      <w:r w:rsidR="00225322" w:rsidRPr="00D3465F">
        <w:t>neatvyko</w:t>
      </w:r>
      <w:proofErr w:type="spellEnd"/>
      <w:r w:rsidR="00225322" w:rsidRPr="00D3465F">
        <w:t xml:space="preserve"> į </w:t>
      </w:r>
      <w:proofErr w:type="spellStart"/>
      <w:r w:rsidR="00225322" w:rsidRPr="00D3465F">
        <w:t>pusę</w:t>
      </w:r>
      <w:proofErr w:type="spellEnd"/>
      <w:r w:rsidR="00225322" w:rsidRPr="00D3465F">
        <w:t xml:space="preserve"> </w:t>
      </w:r>
      <w:proofErr w:type="spellStart"/>
      <w:r w:rsidR="00225322" w:rsidRPr="00D3465F">
        <w:t>posėdžių</w:t>
      </w:r>
      <w:proofErr w:type="spellEnd"/>
      <w:r w:rsidR="00225322" w:rsidRPr="00D3465F">
        <w:t>;</w:t>
      </w:r>
    </w:p>
    <w:p w:rsidR="00225322" w:rsidRPr="00D3465F" w:rsidRDefault="006444B0" w:rsidP="006444B0">
      <w:pPr>
        <w:pStyle w:val="prastasiniatinklio"/>
        <w:shd w:val="clear" w:color="auto" w:fill="FFFFFF"/>
        <w:spacing w:before="0" w:beforeAutospacing="0" w:after="0" w:afterAutospacing="0" w:line="215" w:lineRule="atLeast"/>
        <w:ind w:left="11" w:hanging="11"/>
        <w:jc w:val="both"/>
      </w:pPr>
      <w:r w:rsidRPr="00D3465F">
        <w:t xml:space="preserve">   </w:t>
      </w:r>
      <w:r w:rsidR="00CD1E31">
        <w:t xml:space="preserve">      </w:t>
      </w:r>
      <w:r w:rsidRPr="00D3465F">
        <w:t xml:space="preserve">  </w:t>
      </w:r>
      <w:r w:rsidR="00CD1E31">
        <w:t>19</w:t>
      </w:r>
      <w:r w:rsidR="00225322" w:rsidRPr="00D3465F">
        <w:t>.4.</w:t>
      </w:r>
      <w:r w:rsidR="00225322" w:rsidRPr="00D3465F">
        <w:rPr>
          <w:rStyle w:val="apple-converted-space"/>
        </w:rPr>
        <w:t> </w:t>
      </w:r>
      <w:proofErr w:type="spellStart"/>
      <w:r w:rsidR="00225322" w:rsidRPr="00D3465F">
        <w:t>turi</w:t>
      </w:r>
      <w:proofErr w:type="spellEnd"/>
      <w:r w:rsidR="00225322" w:rsidRPr="00D3465F">
        <w:t xml:space="preserve"> </w:t>
      </w:r>
      <w:proofErr w:type="spellStart"/>
      <w:r w:rsidR="00225322" w:rsidRPr="00D3465F">
        <w:t>teisę</w:t>
      </w:r>
      <w:proofErr w:type="spellEnd"/>
      <w:r w:rsidR="00225322" w:rsidRPr="00D3465F">
        <w:t xml:space="preserve"> </w:t>
      </w:r>
      <w:proofErr w:type="spellStart"/>
      <w:r w:rsidR="00225322" w:rsidRPr="00D3465F">
        <w:t>gauti</w:t>
      </w:r>
      <w:proofErr w:type="spellEnd"/>
      <w:r w:rsidR="00225322" w:rsidRPr="00D3465F">
        <w:t xml:space="preserve"> </w:t>
      </w:r>
      <w:proofErr w:type="spellStart"/>
      <w:r w:rsidR="00225322" w:rsidRPr="00D3465F">
        <w:t>iš</w:t>
      </w:r>
      <w:proofErr w:type="spellEnd"/>
      <w:r w:rsidR="00225322" w:rsidRPr="00D3465F">
        <w:t xml:space="preserve"> </w:t>
      </w:r>
      <w:proofErr w:type="spellStart"/>
      <w:r w:rsidR="00225322" w:rsidRPr="00D3465F">
        <w:t>mokyklos</w:t>
      </w:r>
      <w:proofErr w:type="spellEnd"/>
      <w:r w:rsidR="00225322" w:rsidRPr="00D3465F">
        <w:t xml:space="preserve"> </w:t>
      </w:r>
      <w:proofErr w:type="spellStart"/>
      <w:r w:rsidR="00225322" w:rsidRPr="00D3465F">
        <w:t>administracijos</w:t>
      </w:r>
      <w:proofErr w:type="spellEnd"/>
      <w:r w:rsidR="00225322" w:rsidRPr="00D3465F">
        <w:t xml:space="preserve"> </w:t>
      </w:r>
      <w:proofErr w:type="spellStart"/>
      <w:r w:rsidR="00225322" w:rsidRPr="00D3465F">
        <w:t>i</w:t>
      </w:r>
      <w:r w:rsidR="004E2A49" w:rsidRPr="00D3465F">
        <w:t>nformaciją</w:t>
      </w:r>
      <w:proofErr w:type="spellEnd"/>
      <w:r w:rsidR="004E2A49" w:rsidRPr="00D3465F">
        <w:t xml:space="preserve"> </w:t>
      </w:r>
      <w:proofErr w:type="spellStart"/>
      <w:r w:rsidR="004E2A49" w:rsidRPr="00D3465F">
        <w:t>apie</w:t>
      </w:r>
      <w:proofErr w:type="spellEnd"/>
      <w:r w:rsidR="004E2A49" w:rsidRPr="00D3465F">
        <w:t xml:space="preserve"> </w:t>
      </w:r>
      <w:proofErr w:type="spellStart"/>
      <w:r w:rsidR="004E2A49" w:rsidRPr="00D3465F">
        <w:t>mokyklos</w:t>
      </w:r>
      <w:proofErr w:type="spellEnd"/>
      <w:r w:rsidR="004E2A49" w:rsidRPr="00D3465F">
        <w:t xml:space="preserve"> </w:t>
      </w:r>
      <w:proofErr w:type="spellStart"/>
      <w:r w:rsidR="004E2A49" w:rsidRPr="00D3465F">
        <w:t>veiklą</w:t>
      </w:r>
      <w:proofErr w:type="spellEnd"/>
      <w:r w:rsidR="004E2A49" w:rsidRPr="00D3465F">
        <w:t>.</w:t>
      </w:r>
    </w:p>
    <w:p w:rsidR="00225322" w:rsidRPr="00D3465F" w:rsidRDefault="00225322" w:rsidP="00225322">
      <w:pPr>
        <w:pStyle w:val="Sraopastraipa1"/>
        <w:spacing w:after="0" w:line="240" w:lineRule="auto"/>
        <w:jc w:val="both"/>
        <w:rPr>
          <w:rFonts w:ascii="Times New Roman" w:hAnsi="Times New Roman"/>
          <w:sz w:val="24"/>
          <w:szCs w:val="24"/>
          <w:lang w:val="en-US"/>
        </w:rPr>
      </w:pPr>
    </w:p>
    <w:p w:rsidR="004E499D" w:rsidRPr="00D3465F" w:rsidRDefault="004E499D" w:rsidP="00E32ED7">
      <w:pPr>
        <w:tabs>
          <w:tab w:val="left" w:pos="709"/>
        </w:tabs>
        <w:jc w:val="both"/>
      </w:pPr>
    </w:p>
    <w:p w:rsidR="004E499D" w:rsidRDefault="004E499D" w:rsidP="00E32ED7">
      <w:pPr>
        <w:jc w:val="center"/>
        <w:rPr>
          <w:b/>
        </w:rPr>
      </w:pPr>
      <w:r w:rsidRPr="00D3465F">
        <w:rPr>
          <w:b/>
        </w:rPr>
        <w:t>VI. MOKYKLOS TARYBOS VEIKLOS ATSISKAITOMYBĖ</w:t>
      </w:r>
    </w:p>
    <w:p w:rsidR="00CD1E31" w:rsidRPr="00D3465F" w:rsidRDefault="00CD1E31" w:rsidP="00E32ED7">
      <w:pPr>
        <w:jc w:val="center"/>
        <w:rPr>
          <w:b/>
        </w:rPr>
      </w:pPr>
    </w:p>
    <w:p w:rsidR="004E499D" w:rsidRPr="00D3465F" w:rsidRDefault="00CD1E31" w:rsidP="00D3465F">
      <w:pPr>
        <w:tabs>
          <w:tab w:val="left" w:pos="851"/>
        </w:tabs>
        <w:ind w:left="360"/>
        <w:jc w:val="both"/>
      </w:pPr>
      <w:r>
        <w:t xml:space="preserve">       20</w:t>
      </w:r>
      <w:r w:rsidR="00D3465F" w:rsidRPr="00D3465F">
        <w:t>.</w:t>
      </w:r>
      <w:r w:rsidR="00D3465F">
        <w:t xml:space="preserve"> </w:t>
      </w:r>
      <w:r w:rsidR="004E499D" w:rsidRPr="00D3465F">
        <w:t>T</w:t>
      </w:r>
      <w:r>
        <w:t xml:space="preserve">arybos </w:t>
      </w:r>
      <w:r w:rsidR="004E499D" w:rsidRPr="00D3465F">
        <w:t xml:space="preserve"> pi</w:t>
      </w:r>
      <w:r>
        <w:t xml:space="preserve">rmininkas kasmet atsiskaito už </w:t>
      </w:r>
      <w:r w:rsidR="004E499D" w:rsidRPr="00D3465F">
        <w:t>T</w:t>
      </w:r>
      <w:r>
        <w:t>arybos</w:t>
      </w:r>
      <w:r w:rsidR="004E499D" w:rsidRPr="00D3465F">
        <w:t xml:space="preserve"> veiklą mo</w:t>
      </w:r>
      <w:r w:rsidR="00E32ED7" w:rsidRPr="00D3465F">
        <w:t xml:space="preserve">kyklos </w:t>
      </w:r>
      <w:r w:rsidR="002C46F0" w:rsidRPr="00D3465F">
        <w:t>darbuotojų bei mokyklos tėvų aktyvo susirinkimuose.</w:t>
      </w:r>
    </w:p>
    <w:p w:rsidR="004E499D" w:rsidRPr="00D3465F" w:rsidRDefault="004E499D" w:rsidP="002C46F0">
      <w:pPr>
        <w:tabs>
          <w:tab w:val="left" w:pos="851"/>
        </w:tabs>
        <w:jc w:val="both"/>
      </w:pPr>
    </w:p>
    <w:p w:rsidR="004E499D" w:rsidRDefault="004E499D" w:rsidP="002C46F0">
      <w:pPr>
        <w:tabs>
          <w:tab w:val="left" w:pos="851"/>
        </w:tabs>
        <w:ind w:left="426"/>
        <w:jc w:val="center"/>
        <w:rPr>
          <w:b/>
        </w:rPr>
      </w:pPr>
      <w:r w:rsidRPr="00D3465F">
        <w:rPr>
          <w:b/>
        </w:rPr>
        <w:t>VII. BAIGIAMOSIOS NUOSTATOS</w:t>
      </w:r>
    </w:p>
    <w:p w:rsidR="00CD1E31" w:rsidRPr="00D3465F" w:rsidRDefault="00CD1E31" w:rsidP="002C46F0">
      <w:pPr>
        <w:tabs>
          <w:tab w:val="left" w:pos="851"/>
        </w:tabs>
        <w:ind w:left="426"/>
        <w:jc w:val="center"/>
        <w:rPr>
          <w:b/>
        </w:rPr>
      </w:pPr>
    </w:p>
    <w:p w:rsidR="004E499D" w:rsidRPr="00D3465F" w:rsidRDefault="00E32ED7" w:rsidP="00CD1E31">
      <w:pPr>
        <w:pStyle w:val="Sraopastraipa"/>
        <w:numPr>
          <w:ilvl w:val="0"/>
          <w:numId w:val="16"/>
        </w:numPr>
        <w:tabs>
          <w:tab w:val="left" w:pos="851"/>
        </w:tabs>
      </w:pPr>
      <w:r w:rsidRPr="00D3465F">
        <w:t>Pasibaigus trejų</w:t>
      </w:r>
      <w:r w:rsidR="004E499D" w:rsidRPr="00D3465F">
        <w:t xml:space="preserve"> metų laikotarpiui</w:t>
      </w:r>
      <w:r w:rsidR="00D3465F">
        <w:t>,</w:t>
      </w:r>
      <w:r w:rsidR="004E499D" w:rsidRPr="00D3465F">
        <w:t xml:space="preserve"> pagal </w:t>
      </w:r>
      <w:r w:rsidRPr="00D3465F">
        <w:t xml:space="preserve">nuostatuose </w:t>
      </w:r>
      <w:r w:rsidR="004E499D" w:rsidRPr="00D3465F">
        <w:t>ap</w:t>
      </w:r>
      <w:r w:rsidRPr="00D3465F">
        <w:t xml:space="preserve">ibrėžtą tvarką formuojama nauja </w:t>
      </w:r>
      <w:r w:rsidR="004E499D" w:rsidRPr="00D3465F">
        <w:t>T</w:t>
      </w:r>
      <w:r w:rsidR="00CD1E31">
        <w:t>aryba</w:t>
      </w:r>
      <w:r w:rsidRPr="00D3465F">
        <w:t>.</w:t>
      </w:r>
    </w:p>
    <w:p w:rsidR="002B0403" w:rsidRPr="00CD1E31" w:rsidRDefault="00CD1E31" w:rsidP="00CD1E31">
      <w:pPr>
        <w:tabs>
          <w:tab w:val="left" w:pos="3510"/>
        </w:tabs>
      </w:pPr>
      <w:bookmarkStart w:id="0" w:name="_GoBack"/>
      <w:bookmarkEnd w:id="0"/>
      <w:r>
        <w:tab/>
        <w:t>__________________________________________</w:t>
      </w:r>
    </w:p>
    <w:sectPr w:rsidR="002B0403" w:rsidRPr="00CD1E31" w:rsidSect="00B079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BA"/>
    <w:family w:val="swiss"/>
    <w:pitch w:val="variable"/>
    <w:sig w:usb0="E10002FF" w:usb1="4000ACFF" w:usb2="00000009" w:usb3="00000000" w:csb0="0000019F" w:csb1="00000000"/>
  </w:font>
  <w:font w:name="Tahoma">
    <w:charset w:val="BA"/>
    <w:family w:val="swiss"/>
    <w:pitch w:val="variable"/>
    <w:sig w:usb0="E1002EFF" w:usb1="C000605B" w:usb2="00000029" w:usb3="00000000" w:csb0="000101FF" w:csb1="00000000"/>
  </w:font>
  <w:font w:name="Calibri Light">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347"/>
    <w:multiLevelType w:val="hybridMultilevel"/>
    <w:tmpl w:val="E50C8430"/>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A23ABD"/>
    <w:multiLevelType w:val="hybridMultilevel"/>
    <w:tmpl w:val="243441C8"/>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E732D4"/>
    <w:multiLevelType w:val="hybridMultilevel"/>
    <w:tmpl w:val="096248C6"/>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A13CCE"/>
    <w:multiLevelType w:val="hybridMultilevel"/>
    <w:tmpl w:val="E2AC9E22"/>
    <w:lvl w:ilvl="0" w:tplc="0427000F">
      <w:start w:val="2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5696886"/>
    <w:multiLevelType w:val="hybridMultilevel"/>
    <w:tmpl w:val="77D6E91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4C5DC3"/>
    <w:multiLevelType w:val="multilevel"/>
    <w:tmpl w:val="60425888"/>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315842EB"/>
    <w:multiLevelType w:val="hybridMultilevel"/>
    <w:tmpl w:val="B55ACDCC"/>
    <w:lvl w:ilvl="0" w:tplc="27A675C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11FA1"/>
    <w:multiLevelType w:val="hybridMultilevel"/>
    <w:tmpl w:val="2FBE1658"/>
    <w:lvl w:ilvl="0" w:tplc="12DA9194">
      <w:start w:val="1"/>
      <w:numFmt w:val="bullet"/>
      <w:lvlText w:val=""/>
      <w:lvlJc w:val="left"/>
      <w:pPr>
        <w:tabs>
          <w:tab w:val="num" w:pos="1320"/>
        </w:tabs>
        <w:ind w:left="1320" w:hanging="360"/>
      </w:pPr>
      <w:rPr>
        <w:rFonts w:ascii="Symbol" w:hAnsi="Symbol" w:hint="default"/>
      </w:rPr>
    </w:lvl>
    <w:lvl w:ilvl="1" w:tplc="04270003" w:tentative="1">
      <w:start w:val="1"/>
      <w:numFmt w:val="bullet"/>
      <w:lvlText w:val="o"/>
      <w:lvlJc w:val="left"/>
      <w:pPr>
        <w:tabs>
          <w:tab w:val="num" w:pos="2040"/>
        </w:tabs>
        <w:ind w:left="2040" w:hanging="360"/>
      </w:pPr>
      <w:rPr>
        <w:rFonts w:ascii="Courier New" w:hAnsi="Courier New" w:cs="Courier New" w:hint="default"/>
      </w:rPr>
    </w:lvl>
    <w:lvl w:ilvl="2" w:tplc="04270005" w:tentative="1">
      <w:start w:val="1"/>
      <w:numFmt w:val="bullet"/>
      <w:lvlText w:val=""/>
      <w:lvlJc w:val="left"/>
      <w:pPr>
        <w:tabs>
          <w:tab w:val="num" w:pos="2760"/>
        </w:tabs>
        <w:ind w:left="2760" w:hanging="360"/>
      </w:pPr>
      <w:rPr>
        <w:rFonts w:ascii="Wingdings" w:hAnsi="Wingdings" w:hint="default"/>
      </w:rPr>
    </w:lvl>
    <w:lvl w:ilvl="3" w:tplc="04270001" w:tentative="1">
      <w:start w:val="1"/>
      <w:numFmt w:val="bullet"/>
      <w:lvlText w:val=""/>
      <w:lvlJc w:val="left"/>
      <w:pPr>
        <w:tabs>
          <w:tab w:val="num" w:pos="3480"/>
        </w:tabs>
        <w:ind w:left="3480" w:hanging="360"/>
      </w:pPr>
      <w:rPr>
        <w:rFonts w:ascii="Symbol" w:hAnsi="Symbol" w:hint="default"/>
      </w:rPr>
    </w:lvl>
    <w:lvl w:ilvl="4" w:tplc="04270003" w:tentative="1">
      <w:start w:val="1"/>
      <w:numFmt w:val="bullet"/>
      <w:lvlText w:val="o"/>
      <w:lvlJc w:val="left"/>
      <w:pPr>
        <w:tabs>
          <w:tab w:val="num" w:pos="4200"/>
        </w:tabs>
        <w:ind w:left="4200" w:hanging="360"/>
      </w:pPr>
      <w:rPr>
        <w:rFonts w:ascii="Courier New" w:hAnsi="Courier New" w:cs="Courier New" w:hint="default"/>
      </w:rPr>
    </w:lvl>
    <w:lvl w:ilvl="5" w:tplc="04270005" w:tentative="1">
      <w:start w:val="1"/>
      <w:numFmt w:val="bullet"/>
      <w:lvlText w:val=""/>
      <w:lvlJc w:val="left"/>
      <w:pPr>
        <w:tabs>
          <w:tab w:val="num" w:pos="4920"/>
        </w:tabs>
        <w:ind w:left="4920" w:hanging="360"/>
      </w:pPr>
      <w:rPr>
        <w:rFonts w:ascii="Wingdings" w:hAnsi="Wingdings" w:hint="default"/>
      </w:rPr>
    </w:lvl>
    <w:lvl w:ilvl="6" w:tplc="04270001" w:tentative="1">
      <w:start w:val="1"/>
      <w:numFmt w:val="bullet"/>
      <w:lvlText w:val=""/>
      <w:lvlJc w:val="left"/>
      <w:pPr>
        <w:tabs>
          <w:tab w:val="num" w:pos="5640"/>
        </w:tabs>
        <w:ind w:left="5640" w:hanging="360"/>
      </w:pPr>
      <w:rPr>
        <w:rFonts w:ascii="Symbol" w:hAnsi="Symbol" w:hint="default"/>
      </w:rPr>
    </w:lvl>
    <w:lvl w:ilvl="7" w:tplc="04270003" w:tentative="1">
      <w:start w:val="1"/>
      <w:numFmt w:val="bullet"/>
      <w:lvlText w:val="o"/>
      <w:lvlJc w:val="left"/>
      <w:pPr>
        <w:tabs>
          <w:tab w:val="num" w:pos="6360"/>
        </w:tabs>
        <w:ind w:left="6360" w:hanging="360"/>
      </w:pPr>
      <w:rPr>
        <w:rFonts w:ascii="Courier New" w:hAnsi="Courier New" w:cs="Courier New" w:hint="default"/>
      </w:rPr>
    </w:lvl>
    <w:lvl w:ilvl="8" w:tplc="0427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42BD1A31"/>
    <w:multiLevelType w:val="hybridMultilevel"/>
    <w:tmpl w:val="CE44C342"/>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3E23EA"/>
    <w:multiLevelType w:val="hybridMultilevel"/>
    <w:tmpl w:val="FB06A488"/>
    <w:lvl w:ilvl="0" w:tplc="69DCA4D4">
      <w:start w:val="9"/>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51654448"/>
    <w:multiLevelType w:val="hybridMultilevel"/>
    <w:tmpl w:val="49A82F34"/>
    <w:lvl w:ilvl="0" w:tplc="1F0C5DF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2435D"/>
    <w:multiLevelType w:val="hybridMultilevel"/>
    <w:tmpl w:val="A0FA12FA"/>
    <w:lvl w:ilvl="0" w:tplc="28FE2032">
      <w:start w:val="15"/>
      <w:numFmt w:val="decimal"/>
      <w:lvlText w:val="%1."/>
      <w:lvlJc w:val="left"/>
      <w:pPr>
        <w:tabs>
          <w:tab w:val="num" w:pos="1281"/>
        </w:tabs>
        <w:ind w:left="1281" w:hanging="855"/>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2" w15:restartNumberingAfterBreak="0">
    <w:nsid w:val="59321500"/>
    <w:multiLevelType w:val="hybridMultilevel"/>
    <w:tmpl w:val="A67C794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F2261"/>
    <w:multiLevelType w:val="multilevel"/>
    <w:tmpl w:val="10281E1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395751F"/>
    <w:multiLevelType w:val="hybridMultilevel"/>
    <w:tmpl w:val="C478AB54"/>
    <w:lvl w:ilvl="0" w:tplc="0427000F">
      <w:start w:val="6"/>
      <w:numFmt w:val="decimal"/>
      <w:lvlText w:val="%1."/>
      <w:lvlJc w:val="left"/>
      <w:pPr>
        <w:ind w:left="900" w:hanging="360"/>
      </w:pPr>
      <w:rPr>
        <w:rFonts w:hint="default"/>
      </w:rPr>
    </w:lvl>
    <w:lvl w:ilvl="1" w:tplc="04270019" w:tentative="1">
      <w:start w:val="1"/>
      <w:numFmt w:val="lowerLetter"/>
      <w:lvlText w:val="%2."/>
      <w:lvlJc w:val="left"/>
      <w:pPr>
        <w:ind w:left="1271" w:hanging="360"/>
      </w:pPr>
    </w:lvl>
    <w:lvl w:ilvl="2" w:tplc="0427001B" w:tentative="1">
      <w:start w:val="1"/>
      <w:numFmt w:val="lowerRoman"/>
      <w:lvlText w:val="%3."/>
      <w:lvlJc w:val="right"/>
      <w:pPr>
        <w:ind w:left="1991" w:hanging="180"/>
      </w:pPr>
    </w:lvl>
    <w:lvl w:ilvl="3" w:tplc="0427000F" w:tentative="1">
      <w:start w:val="1"/>
      <w:numFmt w:val="decimal"/>
      <w:lvlText w:val="%4."/>
      <w:lvlJc w:val="left"/>
      <w:pPr>
        <w:ind w:left="2711" w:hanging="360"/>
      </w:pPr>
    </w:lvl>
    <w:lvl w:ilvl="4" w:tplc="04270019" w:tentative="1">
      <w:start w:val="1"/>
      <w:numFmt w:val="lowerLetter"/>
      <w:lvlText w:val="%5."/>
      <w:lvlJc w:val="left"/>
      <w:pPr>
        <w:ind w:left="3431" w:hanging="360"/>
      </w:pPr>
    </w:lvl>
    <w:lvl w:ilvl="5" w:tplc="0427001B" w:tentative="1">
      <w:start w:val="1"/>
      <w:numFmt w:val="lowerRoman"/>
      <w:lvlText w:val="%6."/>
      <w:lvlJc w:val="right"/>
      <w:pPr>
        <w:ind w:left="4151" w:hanging="180"/>
      </w:pPr>
    </w:lvl>
    <w:lvl w:ilvl="6" w:tplc="0427000F" w:tentative="1">
      <w:start w:val="1"/>
      <w:numFmt w:val="decimal"/>
      <w:lvlText w:val="%7."/>
      <w:lvlJc w:val="left"/>
      <w:pPr>
        <w:ind w:left="4871" w:hanging="360"/>
      </w:pPr>
    </w:lvl>
    <w:lvl w:ilvl="7" w:tplc="04270019" w:tentative="1">
      <w:start w:val="1"/>
      <w:numFmt w:val="lowerLetter"/>
      <w:lvlText w:val="%8."/>
      <w:lvlJc w:val="left"/>
      <w:pPr>
        <w:ind w:left="5591" w:hanging="360"/>
      </w:pPr>
    </w:lvl>
    <w:lvl w:ilvl="8" w:tplc="0427001B" w:tentative="1">
      <w:start w:val="1"/>
      <w:numFmt w:val="lowerRoman"/>
      <w:lvlText w:val="%9."/>
      <w:lvlJc w:val="right"/>
      <w:pPr>
        <w:ind w:left="6311" w:hanging="180"/>
      </w:pPr>
    </w:lvl>
  </w:abstractNum>
  <w:abstractNum w:abstractNumId="15" w15:restartNumberingAfterBreak="0">
    <w:nsid w:val="7E500FA0"/>
    <w:multiLevelType w:val="hybridMultilevel"/>
    <w:tmpl w:val="97365F7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4"/>
  </w:num>
  <w:num w:numId="5">
    <w:abstractNumId w:val="6"/>
  </w:num>
  <w:num w:numId="6">
    <w:abstractNumId w:val="12"/>
  </w:num>
  <w:num w:numId="7">
    <w:abstractNumId w:val="15"/>
  </w:num>
  <w:num w:numId="8">
    <w:abstractNumId w:val="14"/>
  </w:num>
  <w:num w:numId="9">
    <w:abstractNumId w:val="0"/>
  </w:num>
  <w:num w:numId="10">
    <w:abstractNumId w:val="8"/>
  </w:num>
  <w:num w:numId="11">
    <w:abstractNumId w:val="5"/>
  </w:num>
  <w:num w:numId="12">
    <w:abstractNumId w:val="13"/>
  </w:num>
  <w:num w:numId="13">
    <w:abstractNumId w:val="9"/>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4C"/>
    <w:rsid w:val="0002108A"/>
    <w:rsid w:val="000304AF"/>
    <w:rsid w:val="00041824"/>
    <w:rsid w:val="00093104"/>
    <w:rsid w:val="00184D2A"/>
    <w:rsid w:val="001F0B1E"/>
    <w:rsid w:val="00212246"/>
    <w:rsid w:val="00223814"/>
    <w:rsid w:val="00225322"/>
    <w:rsid w:val="00240E03"/>
    <w:rsid w:val="002A1D00"/>
    <w:rsid w:val="002A6701"/>
    <w:rsid w:val="002B0403"/>
    <w:rsid w:val="002C46F0"/>
    <w:rsid w:val="00331B01"/>
    <w:rsid w:val="00351048"/>
    <w:rsid w:val="00446D3B"/>
    <w:rsid w:val="004E2A49"/>
    <w:rsid w:val="004E499D"/>
    <w:rsid w:val="00543747"/>
    <w:rsid w:val="005A00D8"/>
    <w:rsid w:val="005F154C"/>
    <w:rsid w:val="006444B0"/>
    <w:rsid w:val="00780542"/>
    <w:rsid w:val="007C5C58"/>
    <w:rsid w:val="0082535E"/>
    <w:rsid w:val="008968FA"/>
    <w:rsid w:val="00A16678"/>
    <w:rsid w:val="00A16B30"/>
    <w:rsid w:val="00A80E21"/>
    <w:rsid w:val="00B07913"/>
    <w:rsid w:val="00B628FD"/>
    <w:rsid w:val="00BF7CE6"/>
    <w:rsid w:val="00C066AC"/>
    <w:rsid w:val="00CD1E31"/>
    <w:rsid w:val="00CE15C4"/>
    <w:rsid w:val="00D025F0"/>
    <w:rsid w:val="00D3465F"/>
    <w:rsid w:val="00D92D2B"/>
    <w:rsid w:val="00DC0337"/>
    <w:rsid w:val="00E32ED7"/>
    <w:rsid w:val="00EE0600"/>
    <w:rsid w:val="00F3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F575"/>
  <w15:chartTrackingRefBased/>
  <w15:docId w15:val="{FC60988B-7AE5-4D75-B7C8-88A7C60E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499D"/>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DiagramaCharCharDiagramaDiagramaDiagramaCharCharDiagrama">
    <w:name w:val="Char Char Diagrama Diagrama Char Char Diagrama Diagrama Diagrama Char Char Diagrama"/>
    <w:basedOn w:val="prastasis"/>
    <w:rsid w:val="004E499D"/>
    <w:pPr>
      <w:spacing w:after="160" w:line="240" w:lineRule="exact"/>
    </w:pPr>
    <w:rPr>
      <w:rFonts w:ascii="Tahoma" w:hAnsi="Tahoma"/>
      <w:sz w:val="20"/>
      <w:szCs w:val="20"/>
      <w:lang w:val="en-US" w:eastAsia="en-US"/>
    </w:rPr>
  </w:style>
  <w:style w:type="paragraph" w:styleId="Antrat">
    <w:name w:val="caption"/>
    <w:basedOn w:val="prastasis"/>
    <w:next w:val="prastasis"/>
    <w:qFormat/>
    <w:rsid w:val="004E499D"/>
    <w:rPr>
      <w:b/>
      <w:bCs/>
      <w:sz w:val="20"/>
      <w:szCs w:val="20"/>
    </w:rPr>
  </w:style>
  <w:style w:type="paragraph" w:customStyle="1" w:styleId="Sraopastraipa1">
    <w:name w:val="Sąrašo pastraipa1"/>
    <w:basedOn w:val="prastasis"/>
    <w:qFormat/>
    <w:rsid w:val="004E499D"/>
    <w:pPr>
      <w:spacing w:after="200" w:line="276" w:lineRule="auto"/>
      <w:ind w:left="720"/>
      <w:contextualSpacing/>
    </w:pPr>
    <w:rPr>
      <w:rFonts w:ascii="Calibri" w:eastAsia="Calibri" w:hAnsi="Calibri"/>
      <w:sz w:val="22"/>
      <w:szCs w:val="22"/>
      <w:lang w:eastAsia="en-US"/>
    </w:rPr>
  </w:style>
  <w:style w:type="paragraph" w:styleId="Pagrindinistekstas2">
    <w:name w:val="Body Text 2"/>
    <w:basedOn w:val="prastasis"/>
    <w:link w:val="Pagrindinistekstas2Diagrama"/>
    <w:rsid w:val="004E499D"/>
    <w:pPr>
      <w:spacing w:after="120" w:line="480" w:lineRule="auto"/>
    </w:pPr>
  </w:style>
  <w:style w:type="character" w:customStyle="1" w:styleId="Pagrindinistekstas2Diagrama">
    <w:name w:val="Pagrindinis tekstas 2 Diagrama"/>
    <w:basedOn w:val="Numatytasispastraiposriftas"/>
    <w:link w:val="Pagrindinistekstas2"/>
    <w:rsid w:val="004E499D"/>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184D2A"/>
    <w:pPr>
      <w:ind w:left="720"/>
      <w:contextualSpacing/>
    </w:pPr>
  </w:style>
  <w:style w:type="paragraph" w:customStyle="1" w:styleId="CharCharDiagramaDiagramaCharChar">
    <w:name w:val="Char Char Diagrama Diagrama Char Char"/>
    <w:basedOn w:val="prastasis"/>
    <w:rsid w:val="008968FA"/>
    <w:pPr>
      <w:spacing w:after="160" w:line="240" w:lineRule="exact"/>
    </w:pPr>
    <w:rPr>
      <w:rFonts w:ascii="Tahoma" w:hAnsi="Tahoma" w:cs="Tahoma"/>
      <w:sz w:val="20"/>
      <w:szCs w:val="20"/>
      <w:lang w:val="en-US" w:eastAsia="en-US"/>
    </w:rPr>
  </w:style>
  <w:style w:type="paragraph" w:styleId="prastasiniatinklio">
    <w:name w:val="Normal (Web)"/>
    <w:basedOn w:val="prastasis"/>
    <w:uiPriority w:val="99"/>
    <w:semiHidden/>
    <w:unhideWhenUsed/>
    <w:rsid w:val="00225322"/>
    <w:pPr>
      <w:spacing w:before="100" w:beforeAutospacing="1" w:after="100" w:afterAutospacing="1"/>
    </w:pPr>
    <w:rPr>
      <w:lang w:val="en-US" w:eastAsia="en-US"/>
    </w:rPr>
  </w:style>
  <w:style w:type="character" w:styleId="Grietas">
    <w:name w:val="Strong"/>
    <w:basedOn w:val="Numatytasispastraiposriftas"/>
    <w:uiPriority w:val="22"/>
    <w:qFormat/>
    <w:rsid w:val="00225322"/>
    <w:rPr>
      <w:b/>
      <w:bCs/>
    </w:rPr>
  </w:style>
  <w:style w:type="character" w:customStyle="1" w:styleId="apple-converted-space">
    <w:name w:val="apple-converted-space"/>
    <w:basedOn w:val="Numatytasispastraiposriftas"/>
    <w:rsid w:val="0022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2748">
      <w:bodyDiv w:val="1"/>
      <w:marLeft w:val="0"/>
      <w:marRight w:val="0"/>
      <w:marTop w:val="0"/>
      <w:marBottom w:val="0"/>
      <w:divBdr>
        <w:top w:val="none" w:sz="0" w:space="0" w:color="auto"/>
        <w:left w:val="none" w:sz="0" w:space="0" w:color="auto"/>
        <w:bottom w:val="none" w:sz="0" w:space="0" w:color="auto"/>
        <w:right w:val="none" w:sz="0" w:space="0" w:color="auto"/>
      </w:divBdr>
    </w:div>
    <w:div w:id="20951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6E4E-53D8-44DC-9A0C-DF4583F8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3931</Words>
  <Characters>2241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Birutė</cp:lastModifiedBy>
  <cp:revision>4</cp:revision>
  <dcterms:created xsi:type="dcterms:W3CDTF">2019-01-03T12:30:00Z</dcterms:created>
  <dcterms:modified xsi:type="dcterms:W3CDTF">2019-01-04T07:16:00Z</dcterms:modified>
</cp:coreProperties>
</file>