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09" w:rsidRPr="007E2DB3" w:rsidRDefault="00163C09" w:rsidP="00C1377E">
      <w:pPr>
        <w:jc w:val="center"/>
        <w:rPr>
          <w:b/>
        </w:rPr>
      </w:pPr>
      <w:r w:rsidRPr="007E2DB3">
        <w:rPr>
          <w:b/>
        </w:rPr>
        <w:t>JONAVOS PRADINĖ MOKYKLA</w:t>
      </w:r>
    </w:p>
    <w:p w:rsidR="00163C09" w:rsidRPr="007E2DB3" w:rsidRDefault="00163C09" w:rsidP="00C1377E">
      <w:pPr>
        <w:jc w:val="center"/>
        <w:rPr>
          <w:b/>
          <w:sz w:val="16"/>
          <w:szCs w:val="16"/>
        </w:rPr>
      </w:pPr>
    </w:p>
    <w:p w:rsidR="00163C09" w:rsidRPr="007E2DB3" w:rsidRDefault="004B1F53" w:rsidP="00C1377E">
      <w:pPr>
        <w:jc w:val="center"/>
        <w:rPr>
          <w:b/>
        </w:rPr>
      </w:pPr>
      <w:r w:rsidRPr="007E2DB3">
        <w:rPr>
          <w:b/>
        </w:rPr>
        <w:t>DARBO</w:t>
      </w:r>
      <w:r w:rsidR="00163C09" w:rsidRPr="007E2DB3">
        <w:rPr>
          <w:b/>
        </w:rPr>
        <w:t xml:space="preserve"> TARYBOS POSĖDŽIO PROTOKOLAS</w:t>
      </w:r>
    </w:p>
    <w:p w:rsidR="00163C09" w:rsidRPr="007E2DB3" w:rsidRDefault="00163C09" w:rsidP="00C1377E">
      <w:pPr>
        <w:jc w:val="center"/>
        <w:rPr>
          <w:sz w:val="16"/>
          <w:szCs w:val="16"/>
        </w:rPr>
      </w:pPr>
    </w:p>
    <w:p w:rsidR="00163C09" w:rsidRPr="007E2DB3" w:rsidRDefault="002445BA" w:rsidP="00C1377E">
      <w:pPr>
        <w:jc w:val="center"/>
      </w:pPr>
      <w:bookmarkStart w:id="0" w:name="OLE_LINK8"/>
      <w:bookmarkStart w:id="1" w:name="OLE_LINK9"/>
      <w:bookmarkStart w:id="2" w:name="OLE_LINK10"/>
      <w:r w:rsidRPr="007E2DB3">
        <w:t>201</w:t>
      </w:r>
      <w:r w:rsidR="00934A73" w:rsidRPr="007E2DB3">
        <w:t>9–</w:t>
      </w:r>
      <w:r w:rsidR="00A45087" w:rsidRPr="007E2DB3">
        <w:t>04</w:t>
      </w:r>
      <w:r w:rsidR="00934A73" w:rsidRPr="007E2DB3">
        <w:t>–</w:t>
      </w:r>
      <w:r w:rsidR="00A45087" w:rsidRPr="007E2DB3">
        <w:t>08</w:t>
      </w:r>
      <w:r w:rsidR="00E33DAD" w:rsidRPr="007E2DB3">
        <w:t xml:space="preserve"> Nr. </w:t>
      </w:r>
      <w:r w:rsidR="00745057" w:rsidRPr="007E2DB3">
        <w:t>8</w:t>
      </w:r>
    </w:p>
    <w:bookmarkEnd w:id="0"/>
    <w:bookmarkEnd w:id="1"/>
    <w:bookmarkEnd w:id="2"/>
    <w:p w:rsidR="00163C09" w:rsidRPr="007E2DB3" w:rsidRDefault="00163C09" w:rsidP="00C1377E">
      <w:pPr>
        <w:jc w:val="center"/>
      </w:pPr>
      <w:r w:rsidRPr="007E2DB3">
        <w:t>Jonava</w:t>
      </w:r>
    </w:p>
    <w:p w:rsidR="00163C09" w:rsidRPr="007E2DB3" w:rsidRDefault="00163C09" w:rsidP="00C1377E">
      <w:pPr>
        <w:spacing w:line="240" w:lineRule="atLeast"/>
        <w:jc w:val="both"/>
      </w:pPr>
    </w:p>
    <w:p w:rsidR="00163C09" w:rsidRPr="007E2DB3" w:rsidRDefault="00163C09" w:rsidP="00C1377E">
      <w:pPr>
        <w:spacing w:line="240" w:lineRule="atLeast"/>
        <w:ind w:firstLine="851"/>
        <w:jc w:val="both"/>
      </w:pPr>
      <w:r w:rsidRPr="007E2DB3">
        <w:t xml:space="preserve">Posėdis įvyko Jonavos pradinėje mokykloje </w:t>
      </w:r>
      <w:r w:rsidR="00737FA4" w:rsidRPr="007E2DB3">
        <w:t>201</w:t>
      </w:r>
      <w:r w:rsidR="00745057" w:rsidRPr="007E2DB3">
        <w:t>9</w:t>
      </w:r>
      <w:r w:rsidR="00737FA4" w:rsidRPr="007E2DB3">
        <w:t xml:space="preserve"> m. </w:t>
      </w:r>
      <w:r w:rsidR="00745057" w:rsidRPr="007E2DB3">
        <w:t>balandžio</w:t>
      </w:r>
      <w:r w:rsidR="0034293A" w:rsidRPr="007E2DB3">
        <w:t xml:space="preserve"> </w:t>
      </w:r>
      <w:r w:rsidR="00745057" w:rsidRPr="007E2DB3">
        <w:t>8</w:t>
      </w:r>
      <w:r w:rsidR="004B1F53" w:rsidRPr="007E2DB3">
        <w:t xml:space="preserve"> </w:t>
      </w:r>
      <w:r w:rsidR="004720E7" w:rsidRPr="007E2DB3">
        <w:t>d.</w:t>
      </w:r>
    </w:p>
    <w:p w:rsidR="00163C09" w:rsidRPr="007E2DB3" w:rsidRDefault="00E1355F" w:rsidP="00C1377E">
      <w:pPr>
        <w:spacing w:line="240" w:lineRule="atLeast"/>
        <w:ind w:firstLine="851"/>
        <w:jc w:val="both"/>
      </w:pPr>
      <w:r w:rsidRPr="007E2DB3">
        <w:t>Posėdžio pirmininkas</w:t>
      </w:r>
      <w:r w:rsidR="00163C09" w:rsidRPr="007E2DB3">
        <w:t xml:space="preserve">: </w:t>
      </w:r>
      <w:r w:rsidR="004C1336" w:rsidRPr="007E2DB3">
        <w:t>Lilija Grigėnienė</w:t>
      </w:r>
    </w:p>
    <w:p w:rsidR="00163C09" w:rsidRPr="007E2DB3" w:rsidRDefault="00163C09" w:rsidP="0030465D">
      <w:pPr>
        <w:ind w:firstLine="851"/>
      </w:pPr>
      <w:r w:rsidRPr="007E2DB3">
        <w:t>Posėd</w:t>
      </w:r>
      <w:r w:rsidR="00EB2C88" w:rsidRPr="007E2DB3">
        <w:t xml:space="preserve">žio sekretorius: </w:t>
      </w:r>
      <w:r w:rsidR="004C1336" w:rsidRPr="007E2DB3">
        <w:t>Vygandas Žentelis</w:t>
      </w:r>
    </w:p>
    <w:p w:rsidR="00163C09" w:rsidRPr="007E2DB3" w:rsidRDefault="00EB2C88" w:rsidP="00C1377E">
      <w:pPr>
        <w:spacing w:line="240" w:lineRule="atLeast"/>
        <w:ind w:firstLine="851"/>
        <w:jc w:val="both"/>
      </w:pPr>
      <w:r w:rsidRPr="007E2DB3">
        <w:t>Dalyvavo</w:t>
      </w:r>
      <w:r w:rsidR="003A0A3B" w:rsidRPr="007E2DB3">
        <w:t>:</w:t>
      </w:r>
      <w:r w:rsidR="000055BF" w:rsidRPr="007E2DB3">
        <w:t xml:space="preserve"> </w:t>
      </w:r>
      <w:r w:rsidR="004C1336" w:rsidRPr="007E2DB3">
        <w:t>darbo tarybos nariai</w:t>
      </w:r>
      <w:r w:rsidR="003104A7" w:rsidRPr="007E2DB3">
        <w:t xml:space="preserve">, </w:t>
      </w:r>
      <w:r w:rsidR="00D16574" w:rsidRPr="007E2DB3">
        <w:t>mokyklos Profesinės sąj</w:t>
      </w:r>
      <w:r w:rsidR="00745057" w:rsidRPr="007E2DB3">
        <w:t>ungos pirmininkė Daiva Puišienė, mokyklos tarybos nariai Ona Černikauskienė ir Jolita Skulčiuvienė.</w:t>
      </w:r>
    </w:p>
    <w:p w:rsidR="00163C09" w:rsidRPr="007E2DB3" w:rsidRDefault="00163C09" w:rsidP="00C1377E">
      <w:pPr>
        <w:spacing w:line="240" w:lineRule="atLeast"/>
        <w:jc w:val="both"/>
      </w:pPr>
    </w:p>
    <w:p w:rsidR="00216BB9" w:rsidRPr="007E2DB3" w:rsidRDefault="00163C09" w:rsidP="00C1377E">
      <w:pPr>
        <w:spacing w:line="240" w:lineRule="atLeast"/>
        <w:ind w:firstLine="851"/>
        <w:jc w:val="both"/>
      </w:pPr>
      <w:r w:rsidRPr="007E2DB3">
        <w:t>DARBOTVARKĖ :</w:t>
      </w:r>
    </w:p>
    <w:p w:rsidR="007E2DB3" w:rsidRPr="007E2DB3" w:rsidRDefault="007E2DB3" w:rsidP="00C1377E">
      <w:pPr>
        <w:spacing w:line="240" w:lineRule="atLeast"/>
        <w:ind w:firstLine="851"/>
        <w:jc w:val="both"/>
      </w:pPr>
    </w:p>
    <w:p w:rsidR="003104A7" w:rsidRPr="007E2DB3" w:rsidRDefault="00815A46" w:rsidP="002E58B4">
      <w:pPr>
        <w:spacing w:line="360" w:lineRule="auto"/>
        <w:ind w:firstLine="851"/>
        <w:jc w:val="both"/>
        <w:rPr>
          <w:b/>
          <w:bCs/>
        </w:rPr>
      </w:pPr>
      <w:r w:rsidRPr="007E2DB3">
        <w:t xml:space="preserve">1. </w:t>
      </w:r>
      <w:r w:rsidR="00216BB9" w:rsidRPr="007E2DB3">
        <w:t>Dėl</w:t>
      </w:r>
      <w:r w:rsidR="002E58B4">
        <w:t xml:space="preserve"> </w:t>
      </w:r>
      <w:r w:rsidR="007E2DB3">
        <w:t>klasės krepšelio lėšų</w:t>
      </w:r>
      <w:r w:rsidR="002E58B4">
        <w:t>, skir</w:t>
      </w:r>
      <w:r w:rsidR="00EC0EA7">
        <w:t>tų</w:t>
      </w:r>
      <w:r w:rsidR="002E58B4">
        <w:t xml:space="preserve"> mokyklos darbuotojų </w:t>
      </w:r>
      <w:r w:rsidR="007E2DB3">
        <w:t>atlyginim</w:t>
      </w:r>
      <w:r w:rsidR="002E58B4">
        <w:t>ams</w:t>
      </w:r>
      <w:r w:rsidR="00EC0EA7">
        <w:t xml:space="preserve"> išmokėti</w:t>
      </w:r>
      <w:r w:rsidR="002E58B4">
        <w:t>,</w:t>
      </w:r>
      <w:r w:rsidR="000127B5" w:rsidRPr="000127B5">
        <w:t xml:space="preserve"> </w:t>
      </w:r>
      <w:r w:rsidR="002E58B4">
        <w:t>išlaidų mažinimo</w:t>
      </w:r>
      <w:r w:rsidR="00252AE1">
        <w:t>.</w:t>
      </w:r>
    </w:p>
    <w:p w:rsidR="009B2F64" w:rsidRDefault="009B2F64" w:rsidP="002E58B4">
      <w:pPr>
        <w:ind w:firstLine="851"/>
        <w:jc w:val="both"/>
      </w:pPr>
      <w:r w:rsidRPr="007E2DB3">
        <w:t xml:space="preserve">1. SVARSTYTA. </w:t>
      </w:r>
      <w:r w:rsidR="00EC0EA7">
        <w:t>Klasės krepšelio lėšos, skiriamos mokyklos darbuotojų atlyginimams išmokėti.</w:t>
      </w:r>
    </w:p>
    <w:p w:rsidR="00D43049" w:rsidRPr="007E2DB3" w:rsidRDefault="00EC0EA7" w:rsidP="002E58B4">
      <w:pPr>
        <w:ind w:firstLine="851"/>
        <w:jc w:val="both"/>
      </w:pPr>
      <w:r>
        <w:t xml:space="preserve">Mokyklos </w:t>
      </w:r>
      <w:r w:rsidR="003104A7" w:rsidRPr="007E2DB3">
        <w:t xml:space="preserve">direktorės B. Prasauskienė </w:t>
      </w:r>
      <w:r>
        <w:t>i</w:t>
      </w:r>
      <w:r w:rsidR="00E64BDE">
        <w:t>n</w:t>
      </w:r>
      <w:r>
        <w:t xml:space="preserve">formavo, kad </w:t>
      </w:r>
      <w:r w:rsidR="00494A1E">
        <w:t>dėl sukomplektuotų nepilnų klasių</w:t>
      </w:r>
      <w:r w:rsidR="0049436C">
        <w:t>, iki metų pabaigos trūksta klasės krepšelio</w:t>
      </w:r>
      <w:r w:rsidR="00C30CA4">
        <w:t xml:space="preserve"> lėšų</w:t>
      </w:r>
      <w:r w:rsidR="0049436C">
        <w:t xml:space="preserve"> atlyginimo fondo 24700 eurų. </w:t>
      </w:r>
      <w:r w:rsidR="00C30CA4">
        <w:t xml:space="preserve">Jonavos rajono savivaldybės administracijos Finansų skyrius pasiūlė taupyti lėšas mažinant bibliotekininko etatą. </w:t>
      </w:r>
      <w:r w:rsidR="00A86629">
        <w:t xml:space="preserve">Direktorė </w:t>
      </w:r>
      <w:r w:rsidR="00203D2E">
        <w:t>paskatino mokyklos Darbo tarybos, profsąjungos ir mokyklos ta</w:t>
      </w:r>
      <w:r w:rsidR="00314552">
        <w:t>rybos narius priimti sprendimus</w:t>
      </w:r>
      <w:r w:rsidR="00203D2E">
        <w:t xml:space="preserve"> kaip taupyti lėšas.</w:t>
      </w:r>
    </w:p>
    <w:p w:rsidR="00E31AB3" w:rsidRPr="007E2DB3" w:rsidRDefault="00E31AB3" w:rsidP="002E58B4">
      <w:pPr>
        <w:shd w:val="clear" w:color="auto" w:fill="FFFFFF" w:themeFill="background1"/>
        <w:ind w:firstLine="851"/>
        <w:jc w:val="both"/>
      </w:pPr>
    </w:p>
    <w:p w:rsidR="009B2F64" w:rsidRPr="007E2DB3" w:rsidRDefault="00681283" w:rsidP="002E58B4">
      <w:pPr>
        <w:ind w:firstLine="851"/>
        <w:jc w:val="both"/>
      </w:pPr>
      <w:r>
        <w:t>NUTARTA:</w:t>
      </w:r>
    </w:p>
    <w:p w:rsidR="009B2F64" w:rsidRDefault="00F305ED" w:rsidP="002E58B4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2DB3">
        <w:rPr>
          <w:rFonts w:ascii="Times New Roman" w:hAnsi="Times New Roman" w:cs="Times New Roman"/>
          <w:sz w:val="24"/>
          <w:szCs w:val="24"/>
        </w:rPr>
        <w:t xml:space="preserve">1. </w:t>
      </w:r>
      <w:r w:rsidR="00D879FE">
        <w:rPr>
          <w:rFonts w:ascii="Times New Roman" w:hAnsi="Times New Roman" w:cs="Times New Roman"/>
          <w:sz w:val="24"/>
          <w:szCs w:val="24"/>
        </w:rPr>
        <w:t xml:space="preserve">Klasės krepšelio lėšas, skirtas darbuotojų atlyginimams išmokėti, </w:t>
      </w:r>
      <w:r w:rsidR="00A84E46">
        <w:rPr>
          <w:rFonts w:ascii="Times New Roman" w:hAnsi="Times New Roman" w:cs="Times New Roman"/>
          <w:sz w:val="24"/>
          <w:szCs w:val="24"/>
        </w:rPr>
        <w:t>mažinti, taikant šias priemones</w:t>
      </w:r>
      <w:r w:rsidR="00D879FE">
        <w:rPr>
          <w:rFonts w:ascii="Times New Roman" w:hAnsi="Times New Roman" w:cs="Times New Roman"/>
          <w:sz w:val="24"/>
          <w:szCs w:val="24"/>
        </w:rPr>
        <w:t>:</w:t>
      </w:r>
    </w:p>
    <w:p w:rsidR="00D879FE" w:rsidRDefault="00B338B5" w:rsidP="00B338B5">
      <w:pPr>
        <w:pStyle w:val="Sraopastraipa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="006E125E">
        <w:rPr>
          <w:rFonts w:ascii="Times New Roman" w:hAnsi="Times New Roman" w:cs="Times New Roman"/>
          <w:sz w:val="24"/>
          <w:szCs w:val="24"/>
        </w:rPr>
        <w:t xml:space="preserve">nuo liepos 16 dienos </w:t>
      </w:r>
      <w:r w:rsidR="00D879FE">
        <w:rPr>
          <w:rFonts w:ascii="Times New Roman" w:hAnsi="Times New Roman" w:cs="Times New Roman"/>
          <w:sz w:val="24"/>
          <w:szCs w:val="24"/>
        </w:rPr>
        <w:t>sumažin</w:t>
      </w:r>
      <w:r w:rsidR="006E125E">
        <w:rPr>
          <w:rFonts w:ascii="Times New Roman" w:hAnsi="Times New Roman" w:cs="Times New Roman"/>
          <w:sz w:val="24"/>
          <w:szCs w:val="24"/>
        </w:rPr>
        <w:t>ti</w:t>
      </w:r>
      <w:r w:rsidR="00D879FE">
        <w:rPr>
          <w:rFonts w:ascii="Times New Roman" w:hAnsi="Times New Roman" w:cs="Times New Roman"/>
          <w:sz w:val="24"/>
          <w:szCs w:val="24"/>
        </w:rPr>
        <w:t xml:space="preserve"> bibliotekininko etatą</w:t>
      </w:r>
      <w:r w:rsidR="006E125E">
        <w:rPr>
          <w:rFonts w:ascii="Times New Roman" w:hAnsi="Times New Roman" w:cs="Times New Roman"/>
          <w:sz w:val="24"/>
          <w:szCs w:val="24"/>
        </w:rPr>
        <w:t xml:space="preserve"> iki</w:t>
      </w:r>
      <w:r w:rsidR="00D879FE">
        <w:rPr>
          <w:rFonts w:ascii="Times New Roman" w:hAnsi="Times New Roman" w:cs="Times New Roman"/>
          <w:sz w:val="24"/>
          <w:szCs w:val="24"/>
        </w:rPr>
        <w:t xml:space="preserve"> 0,75 etato;</w:t>
      </w:r>
    </w:p>
    <w:p w:rsidR="00D879FE" w:rsidRDefault="00B338B5" w:rsidP="00B338B5">
      <w:pPr>
        <w:pStyle w:val="Sraopastraipa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="006E125E">
        <w:rPr>
          <w:rFonts w:ascii="Times New Roman" w:hAnsi="Times New Roman" w:cs="Times New Roman"/>
          <w:sz w:val="24"/>
          <w:szCs w:val="24"/>
        </w:rPr>
        <w:t>esant nedarbingumui, neskirti mokytojams pavadavimo;</w:t>
      </w:r>
    </w:p>
    <w:p w:rsidR="006E125E" w:rsidRPr="007E2DB3" w:rsidRDefault="00B338B5" w:rsidP="00B338B5">
      <w:pPr>
        <w:pStyle w:val="Sraopastraipa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esant pageidavimams, </w:t>
      </w:r>
      <w:r w:rsidR="006E125E">
        <w:rPr>
          <w:rFonts w:ascii="Times New Roman" w:hAnsi="Times New Roman" w:cs="Times New Roman"/>
          <w:sz w:val="24"/>
          <w:szCs w:val="24"/>
        </w:rPr>
        <w:t xml:space="preserve">išleisti </w:t>
      </w:r>
      <w:r>
        <w:rPr>
          <w:rFonts w:ascii="Times New Roman" w:hAnsi="Times New Roman" w:cs="Times New Roman"/>
          <w:sz w:val="24"/>
          <w:szCs w:val="24"/>
        </w:rPr>
        <w:t>darbuotojus</w:t>
      </w:r>
      <w:r w:rsidR="006E125E">
        <w:rPr>
          <w:rFonts w:ascii="Times New Roman" w:hAnsi="Times New Roman" w:cs="Times New Roman"/>
          <w:sz w:val="24"/>
          <w:szCs w:val="24"/>
        </w:rPr>
        <w:t xml:space="preserve"> nemokomų atostogų.</w:t>
      </w:r>
    </w:p>
    <w:p w:rsidR="00272D2F" w:rsidRPr="007E2DB3" w:rsidRDefault="00272D2F" w:rsidP="002E58B4">
      <w:pPr>
        <w:ind w:firstLine="851"/>
        <w:jc w:val="both"/>
      </w:pPr>
    </w:p>
    <w:p w:rsidR="00272D2F" w:rsidRPr="007E2DB3" w:rsidRDefault="00272D2F" w:rsidP="007334CC">
      <w:pPr>
        <w:ind w:firstLine="851"/>
        <w:jc w:val="both"/>
      </w:pPr>
    </w:p>
    <w:p w:rsidR="00A33C86" w:rsidRPr="007E2DB3" w:rsidRDefault="00A33C86" w:rsidP="00A33C86">
      <w:pPr>
        <w:ind w:firstLine="851"/>
        <w:jc w:val="both"/>
      </w:pPr>
    </w:p>
    <w:p w:rsidR="00A01E46" w:rsidRPr="007E2DB3" w:rsidRDefault="00A01E46" w:rsidP="004F1FA1">
      <w:pPr>
        <w:ind w:firstLine="851"/>
        <w:jc w:val="both"/>
      </w:pPr>
      <w:r w:rsidRPr="007E2DB3">
        <w:t xml:space="preserve">Posėdžio pirmininkas                                                                 </w:t>
      </w:r>
      <w:r w:rsidR="00E31AB3" w:rsidRPr="007E2DB3">
        <w:t>Lilija Grigėnienė</w:t>
      </w:r>
    </w:p>
    <w:p w:rsidR="00A01E46" w:rsidRPr="007E2DB3" w:rsidRDefault="00A01E46" w:rsidP="00A01E46">
      <w:pPr>
        <w:jc w:val="both"/>
      </w:pPr>
    </w:p>
    <w:p w:rsidR="00A01E46" w:rsidRPr="007E2DB3" w:rsidRDefault="00A01E46" w:rsidP="004F1FA1">
      <w:pPr>
        <w:ind w:firstLine="851"/>
        <w:jc w:val="both"/>
      </w:pPr>
      <w:r w:rsidRPr="007E2DB3">
        <w:t xml:space="preserve">Posėdžio sekretorius                                                                  </w:t>
      </w:r>
      <w:r w:rsidR="00E31AB3" w:rsidRPr="007E2DB3">
        <w:t>Vygantas Žentelis</w:t>
      </w:r>
    </w:p>
    <w:p w:rsidR="00B573A6" w:rsidRPr="007E2DB3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  <w:bookmarkStart w:id="3" w:name="_GoBack"/>
      <w:bookmarkEnd w:id="3"/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3A0A3B" w:rsidRDefault="003A0A3B" w:rsidP="00085EF3"/>
    <w:p w:rsidR="00163C09" w:rsidRDefault="00163C09" w:rsidP="00085EF3"/>
    <w:sectPr w:rsidR="00163C09" w:rsidSect="0086329D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B9"/>
    <w:multiLevelType w:val="hybridMultilevel"/>
    <w:tmpl w:val="D11CAE4C"/>
    <w:lvl w:ilvl="0" w:tplc="964EC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93AD8"/>
    <w:multiLevelType w:val="hybridMultilevel"/>
    <w:tmpl w:val="AF028892"/>
    <w:lvl w:ilvl="0" w:tplc="C7DA9FA2">
      <w:start w:val="1"/>
      <w:numFmt w:val="decimal"/>
      <w:lvlText w:val="%1."/>
      <w:lvlJc w:val="left"/>
      <w:pPr>
        <w:ind w:left="1271" w:hanging="42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892A3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846993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4945E1"/>
    <w:multiLevelType w:val="hybridMultilevel"/>
    <w:tmpl w:val="4D3690E6"/>
    <w:lvl w:ilvl="0" w:tplc="0ABC4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FB2A3B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8404F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8376A1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232899"/>
    <w:multiLevelType w:val="hybridMultilevel"/>
    <w:tmpl w:val="E4A6733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9BA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C7427D"/>
    <w:multiLevelType w:val="hybridMultilevel"/>
    <w:tmpl w:val="539E30C6"/>
    <w:lvl w:ilvl="0" w:tplc="FBB4C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321A51"/>
    <w:multiLevelType w:val="hybridMultilevel"/>
    <w:tmpl w:val="3B5492FE"/>
    <w:lvl w:ilvl="0" w:tplc="225477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FEB5E09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5319A3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2E22A4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707101"/>
    <w:multiLevelType w:val="hybridMultilevel"/>
    <w:tmpl w:val="9AB230C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D6143"/>
    <w:multiLevelType w:val="hybridMultilevel"/>
    <w:tmpl w:val="455A21F2"/>
    <w:lvl w:ilvl="0" w:tplc="C6CA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E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3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E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84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4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1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0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387EE6"/>
    <w:multiLevelType w:val="hybridMultilevel"/>
    <w:tmpl w:val="8F2869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A43B7"/>
    <w:multiLevelType w:val="hybridMultilevel"/>
    <w:tmpl w:val="CDCA7992"/>
    <w:lvl w:ilvl="0" w:tplc="90F4749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551C7D"/>
    <w:multiLevelType w:val="hybridMultilevel"/>
    <w:tmpl w:val="52A4B848"/>
    <w:lvl w:ilvl="0" w:tplc="2CEA6D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78B1CE5"/>
    <w:multiLevelType w:val="hybridMultilevel"/>
    <w:tmpl w:val="6C6E4CB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CE2312"/>
    <w:multiLevelType w:val="hybridMultilevel"/>
    <w:tmpl w:val="B1C20A50"/>
    <w:lvl w:ilvl="0" w:tplc="0A3C0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79D1DB1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6603BE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3"/>
  </w:num>
  <w:num w:numId="10">
    <w:abstractNumId w:val="2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7"/>
  </w:num>
  <w:num w:numId="21">
    <w:abstractNumId w:val="14"/>
  </w:num>
  <w:num w:numId="22">
    <w:abstractNumId w:val="16"/>
  </w:num>
  <w:num w:numId="23">
    <w:abstractNumId w:val="4"/>
  </w:num>
  <w:num w:numId="24">
    <w:abstractNumId w:val="1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77E"/>
    <w:rsid w:val="000055BF"/>
    <w:rsid w:val="00011D53"/>
    <w:rsid w:val="000127B5"/>
    <w:rsid w:val="0006344A"/>
    <w:rsid w:val="00063ADD"/>
    <w:rsid w:val="000673BA"/>
    <w:rsid w:val="00085EF3"/>
    <w:rsid w:val="000A4DEA"/>
    <w:rsid w:val="000A7252"/>
    <w:rsid w:val="000B788C"/>
    <w:rsid w:val="000D0C94"/>
    <w:rsid w:val="000E42B2"/>
    <w:rsid w:val="000E7516"/>
    <w:rsid w:val="000F2494"/>
    <w:rsid w:val="000F6BE0"/>
    <w:rsid w:val="00133C81"/>
    <w:rsid w:val="00163C09"/>
    <w:rsid w:val="00177C90"/>
    <w:rsid w:val="00182083"/>
    <w:rsid w:val="0018245F"/>
    <w:rsid w:val="002038BE"/>
    <w:rsid w:val="00203D2E"/>
    <w:rsid w:val="002149FE"/>
    <w:rsid w:val="00216BB9"/>
    <w:rsid w:val="00231F04"/>
    <w:rsid w:val="0024387F"/>
    <w:rsid w:val="002445BA"/>
    <w:rsid w:val="00252AE1"/>
    <w:rsid w:val="0025596D"/>
    <w:rsid w:val="00272D2F"/>
    <w:rsid w:val="002A384A"/>
    <w:rsid w:val="002B7E4A"/>
    <w:rsid w:val="002E58B4"/>
    <w:rsid w:val="002E6C7B"/>
    <w:rsid w:val="003043BF"/>
    <w:rsid w:val="0030465D"/>
    <w:rsid w:val="00305C9C"/>
    <w:rsid w:val="003060F4"/>
    <w:rsid w:val="003104A7"/>
    <w:rsid w:val="00311CA9"/>
    <w:rsid w:val="00314552"/>
    <w:rsid w:val="00334AAD"/>
    <w:rsid w:val="0034293A"/>
    <w:rsid w:val="00371652"/>
    <w:rsid w:val="0038220D"/>
    <w:rsid w:val="00384A70"/>
    <w:rsid w:val="003A0A3B"/>
    <w:rsid w:val="003C5F0B"/>
    <w:rsid w:val="003C70DD"/>
    <w:rsid w:val="00431AE0"/>
    <w:rsid w:val="00452B4D"/>
    <w:rsid w:val="00455EAF"/>
    <w:rsid w:val="00467BE6"/>
    <w:rsid w:val="004720E7"/>
    <w:rsid w:val="0049436C"/>
    <w:rsid w:val="00494A1E"/>
    <w:rsid w:val="004A1897"/>
    <w:rsid w:val="004B1F53"/>
    <w:rsid w:val="004C1336"/>
    <w:rsid w:val="004D5147"/>
    <w:rsid w:val="004D7715"/>
    <w:rsid w:val="004F1FA1"/>
    <w:rsid w:val="00527E89"/>
    <w:rsid w:val="005316D0"/>
    <w:rsid w:val="00563962"/>
    <w:rsid w:val="00594586"/>
    <w:rsid w:val="00594C59"/>
    <w:rsid w:val="005B153B"/>
    <w:rsid w:val="005B3616"/>
    <w:rsid w:val="005B550A"/>
    <w:rsid w:val="006100C4"/>
    <w:rsid w:val="00620D7A"/>
    <w:rsid w:val="00621759"/>
    <w:rsid w:val="00654384"/>
    <w:rsid w:val="00654BFE"/>
    <w:rsid w:val="006614BB"/>
    <w:rsid w:val="00681283"/>
    <w:rsid w:val="006A212C"/>
    <w:rsid w:val="006B0673"/>
    <w:rsid w:val="006C5EBC"/>
    <w:rsid w:val="006E125E"/>
    <w:rsid w:val="006E7074"/>
    <w:rsid w:val="00711E1B"/>
    <w:rsid w:val="007155C0"/>
    <w:rsid w:val="007334CC"/>
    <w:rsid w:val="0073542C"/>
    <w:rsid w:val="00737FA4"/>
    <w:rsid w:val="007439E2"/>
    <w:rsid w:val="00745057"/>
    <w:rsid w:val="0075091C"/>
    <w:rsid w:val="00763D22"/>
    <w:rsid w:val="0079383B"/>
    <w:rsid w:val="007A0426"/>
    <w:rsid w:val="007D295F"/>
    <w:rsid w:val="007E2DB3"/>
    <w:rsid w:val="007F1CF6"/>
    <w:rsid w:val="00803EAF"/>
    <w:rsid w:val="00815A46"/>
    <w:rsid w:val="00821901"/>
    <w:rsid w:val="00822809"/>
    <w:rsid w:val="008234A9"/>
    <w:rsid w:val="00862D0C"/>
    <w:rsid w:val="0086329D"/>
    <w:rsid w:val="008779F8"/>
    <w:rsid w:val="0089455D"/>
    <w:rsid w:val="008C30AB"/>
    <w:rsid w:val="008C7260"/>
    <w:rsid w:val="008E1CFB"/>
    <w:rsid w:val="008E7990"/>
    <w:rsid w:val="009064A9"/>
    <w:rsid w:val="00913890"/>
    <w:rsid w:val="00934A73"/>
    <w:rsid w:val="00962646"/>
    <w:rsid w:val="00976C67"/>
    <w:rsid w:val="009831EB"/>
    <w:rsid w:val="00987875"/>
    <w:rsid w:val="0099270C"/>
    <w:rsid w:val="00995B04"/>
    <w:rsid w:val="009B1CA1"/>
    <w:rsid w:val="009B2F64"/>
    <w:rsid w:val="009D217D"/>
    <w:rsid w:val="00A01E46"/>
    <w:rsid w:val="00A16336"/>
    <w:rsid w:val="00A31018"/>
    <w:rsid w:val="00A33C86"/>
    <w:rsid w:val="00A45087"/>
    <w:rsid w:val="00A54D66"/>
    <w:rsid w:val="00A6522D"/>
    <w:rsid w:val="00A83F2F"/>
    <w:rsid w:val="00A84E46"/>
    <w:rsid w:val="00A86629"/>
    <w:rsid w:val="00A95829"/>
    <w:rsid w:val="00AA1C10"/>
    <w:rsid w:val="00AA34BA"/>
    <w:rsid w:val="00AC1BAA"/>
    <w:rsid w:val="00AD7D2F"/>
    <w:rsid w:val="00AE1F79"/>
    <w:rsid w:val="00AF4EFF"/>
    <w:rsid w:val="00B17C67"/>
    <w:rsid w:val="00B315E9"/>
    <w:rsid w:val="00B338B5"/>
    <w:rsid w:val="00B362E7"/>
    <w:rsid w:val="00B562E7"/>
    <w:rsid w:val="00B573A6"/>
    <w:rsid w:val="00B625CA"/>
    <w:rsid w:val="00BA1CD6"/>
    <w:rsid w:val="00BB0FAB"/>
    <w:rsid w:val="00BC0A7B"/>
    <w:rsid w:val="00BD6496"/>
    <w:rsid w:val="00C0630B"/>
    <w:rsid w:val="00C11C08"/>
    <w:rsid w:val="00C1377E"/>
    <w:rsid w:val="00C24A5C"/>
    <w:rsid w:val="00C30CA4"/>
    <w:rsid w:val="00C32391"/>
    <w:rsid w:val="00C42030"/>
    <w:rsid w:val="00C6214C"/>
    <w:rsid w:val="00C63FFB"/>
    <w:rsid w:val="00C73256"/>
    <w:rsid w:val="00C96F92"/>
    <w:rsid w:val="00CA6123"/>
    <w:rsid w:val="00CB5F82"/>
    <w:rsid w:val="00D00B60"/>
    <w:rsid w:val="00D04C56"/>
    <w:rsid w:val="00D16574"/>
    <w:rsid w:val="00D41CC0"/>
    <w:rsid w:val="00D43049"/>
    <w:rsid w:val="00D769F8"/>
    <w:rsid w:val="00D879FE"/>
    <w:rsid w:val="00DC71F0"/>
    <w:rsid w:val="00DD406A"/>
    <w:rsid w:val="00DF5E05"/>
    <w:rsid w:val="00E1355F"/>
    <w:rsid w:val="00E22CCF"/>
    <w:rsid w:val="00E236C3"/>
    <w:rsid w:val="00E31AB3"/>
    <w:rsid w:val="00E33DAD"/>
    <w:rsid w:val="00E52F0F"/>
    <w:rsid w:val="00E601C1"/>
    <w:rsid w:val="00E64BDE"/>
    <w:rsid w:val="00EA2C88"/>
    <w:rsid w:val="00EB2C88"/>
    <w:rsid w:val="00EC0EA7"/>
    <w:rsid w:val="00EC1576"/>
    <w:rsid w:val="00EC4C30"/>
    <w:rsid w:val="00EE1726"/>
    <w:rsid w:val="00F15A7E"/>
    <w:rsid w:val="00F305ED"/>
    <w:rsid w:val="00F57689"/>
    <w:rsid w:val="00F64C5C"/>
    <w:rsid w:val="00F72225"/>
    <w:rsid w:val="00F75C6B"/>
    <w:rsid w:val="00FB4A42"/>
    <w:rsid w:val="00FD37EF"/>
    <w:rsid w:val="00FE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1D53"/>
    <w:rPr>
      <w:rFonts w:ascii="Times New Roman" w:hAnsi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qFormat/>
    <w:locked/>
    <w:rsid w:val="00563962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eastAsia="Times New Roman" w:hAnsi="HelveticaLT"/>
      <w:b/>
      <w:bCs/>
      <w:sz w:val="20"/>
      <w:szCs w:val="20"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63962"/>
    <w:rPr>
      <w:rFonts w:ascii="HelveticaLT" w:eastAsia="Times New Roman" w:hAnsi="HelveticaLT"/>
      <w:b/>
      <w:bCs/>
      <w:sz w:val="20"/>
      <w:szCs w:val="20"/>
      <w:lang w:val="en-GB" w:eastAsia="en-US"/>
    </w:rPr>
  </w:style>
  <w:style w:type="paragraph" w:styleId="Pavadinimas">
    <w:name w:val="Title"/>
    <w:basedOn w:val="prastasis"/>
    <w:link w:val="PavadinimasDiagrama"/>
    <w:qFormat/>
    <w:locked/>
    <w:rsid w:val="00563962"/>
    <w:pPr>
      <w:jc w:val="center"/>
    </w:pPr>
    <w:rPr>
      <w:rFonts w:eastAsia="Times New Roman"/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6396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etarp">
    <w:name w:val="No Spacing"/>
    <w:uiPriority w:val="1"/>
    <w:qFormat/>
    <w:rsid w:val="00A01E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A01E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Numatytasispastraiposriftas"/>
    <w:rsid w:val="002445B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Numatytasispastraiposriftas"/>
    <w:rsid w:val="002445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6543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1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1EB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locked/>
    <w:rsid w:val="00272D2F"/>
    <w:pPr>
      <w:ind w:left="113" w:right="113"/>
    </w:pPr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Biblioteka</cp:lastModifiedBy>
  <cp:revision>108</cp:revision>
  <cp:lastPrinted>2019-02-12T09:02:00Z</cp:lastPrinted>
  <dcterms:created xsi:type="dcterms:W3CDTF">2015-11-09T09:10:00Z</dcterms:created>
  <dcterms:modified xsi:type="dcterms:W3CDTF">2019-04-30T07:23:00Z</dcterms:modified>
</cp:coreProperties>
</file>