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D09" w:rsidRPr="00231861" w:rsidRDefault="00B84D09" w:rsidP="00B84D09">
      <w:pPr>
        <w:ind w:left="5954"/>
      </w:pPr>
      <w:r>
        <w:t>PPA</w:t>
      </w:r>
      <w:r w:rsidRPr="00231861">
        <w:t>TVIRTINTA</w:t>
      </w:r>
    </w:p>
    <w:p w:rsidR="00B84D09" w:rsidRPr="00231861" w:rsidRDefault="00B84D09" w:rsidP="00B84D09">
      <w:pPr>
        <w:ind w:left="5954"/>
      </w:pPr>
      <w:r>
        <w:t xml:space="preserve">Jonavos pradinės </w:t>
      </w:r>
      <w:r w:rsidRPr="00231861">
        <w:t xml:space="preserve"> mokyklos</w:t>
      </w:r>
    </w:p>
    <w:p w:rsidR="00B84D09" w:rsidRPr="00231861" w:rsidRDefault="00B84D09" w:rsidP="00B84D09">
      <w:pPr>
        <w:ind w:left="5954"/>
      </w:pPr>
      <w:r>
        <w:t>direktoriaus 201</w:t>
      </w:r>
      <w:r w:rsidR="00787827">
        <w:t>8 m. gruodžio 31</w:t>
      </w:r>
      <w:r>
        <w:t xml:space="preserve">  d.</w:t>
      </w:r>
    </w:p>
    <w:p w:rsidR="00B84D09" w:rsidRPr="00231861" w:rsidRDefault="00B84D09" w:rsidP="00B84D09">
      <w:pPr>
        <w:spacing w:line="360" w:lineRule="auto"/>
        <w:ind w:left="4658" w:firstLine="1296"/>
      </w:pPr>
      <w:r>
        <w:t>įsakymu Nr.V1-</w:t>
      </w:r>
      <w:r w:rsidR="00787827">
        <w:t>114</w:t>
      </w:r>
    </w:p>
    <w:p w:rsidR="00B84D09" w:rsidRDefault="00B84D09" w:rsidP="00B84D09">
      <w:pPr>
        <w:jc w:val="both"/>
      </w:pPr>
    </w:p>
    <w:p w:rsidR="00B84D09" w:rsidRPr="00D23EA0" w:rsidRDefault="00B84D09" w:rsidP="00B84D09">
      <w:pPr>
        <w:ind w:left="1080"/>
        <w:jc w:val="center"/>
        <w:rPr>
          <w:b/>
        </w:rPr>
      </w:pPr>
      <w:r>
        <w:rPr>
          <w:b/>
          <w:bCs/>
        </w:rPr>
        <w:t xml:space="preserve">KORUPCIJOS </w:t>
      </w:r>
      <w:r w:rsidRPr="00D23EA0">
        <w:rPr>
          <w:b/>
          <w:bCs/>
        </w:rPr>
        <w:t>PROGRAMOS PRIEMONIŲ PLANAS</w:t>
      </w:r>
    </w:p>
    <w:p w:rsidR="00B84D09" w:rsidRPr="004A7D10" w:rsidRDefault="00B84D09" w:rsidP="00B84D09">
      <w:pPr>
        <w:jc w:val="center"/>
        <w:rPr>
          <w:b/>
        </w:rPr>
      </w:pPr>
    </w:p>
    <w:tbl>
      <w:tblPr>
        <w:tblW w:w="104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620"/>
        <w:gridCol w:w="1980"/>
        <w:gridCol w:w="1620"/>
        <w:gridCol w:w="2509"/>
      </w:tblGrid>
      <w:tr w:rsidR="00B84D09" w:rsidRPr="00B53EDA" w:rsidTr="005A4F89">
        <w:tc>
          <w:tcPr>
            <w:tcW w:w="540" w:type="dxa"/>
          </w:tcPr>
          <w:p w:rsidR="00B84D09" w:rsidRPr="0073748C" w:rsidRDefault="00B84D09" w:rsidP="005A4F89">
            <w:pPr>
              <w:jc w:val="center"/>
              <w:rPr>
                <w:b/>
              </w:rPr>
            </w:pPr>
            <w:proofErr w:type="spellStart"/>
            <w:r w:rsidRPr="0073748C">
              <w:rPr>
                <w:b/>
              </w:rPr>
              <w:t>Eil</w:t>
            </w:r>
            <w:proofErr w:type="spellEnd"/>
            <w:r w:rsidRPr="0073748C">
              <w:rPr>
                <w:b/>
              </w:rPr>
              <w:t xml:space="preserve"> </w:t>
            </w:r>
            <w:proofErr w:type="spellStart"/>
            <w:r w:rsidRPr="0073748C">
              <w:rPr>
                <w:b/>
              </w:rPr>
              <w:t>Nr</w:t>
            </w:r>
            <w:proofErr w:type="spellEnd"/>
          </w:p>
        </w:tc>
        <w:tc>
          <w:tcPr>
            <w:tcW w:w="2160" w:type="dxa"/>
          </w:tcPr>
          <w:p w:rsidR="00B84D09" w:rsidRPr="0073748C" w:rsidRDefault="00B84D09" w:rsidP="005A4F89">
            <w:pPr>
              <w:jc w:val="center"/>
              <w:rPr>
                <w:b/>
              </w:rPr>
            </w:pPr>
            <w:r>
              <w:rPr>
                <w:b/>
              </w:rPr>
              <w:t>Priemonės pavadinimas</w:t>
            </w:r>
          </w:p>
        </w:tc>
        <w:tc>
          <w:tcPr>
            <w:tcW w:w="1620" w:type="dxa"/>
            <w:vAlign w:val="center"/>
          </w:tcPr>
          <w:p w:rsidR="00B84D09" w:rsidRPr="0073748C" w:rsidRDefault="00B84D09" w:rsidP="005A4F89">
            <w:pPr>
              <w:jc w:val="center"/>
              <w:rPr>
                <w:b/>
              </w:rPr>
            </w:pPr>
            <w:r>
              <w:rPr>
                <w:b/>
              </w:rPr>
              <w:t>Tikslas</w:t>
            </w:r>
            <w:r w:rsidRPr="0073748C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B84D09" w:rsidRPr="0073748C" w:rsidRDefault="00B84D09" w:rsidP="005A4F89">
            <w:pPr>
              <w:jc w:val="center"/>
              <w:rPr>
                <w:b/>
              </w:rPr>
            </w:pPr>
            <w:r>
              <w:rPr>
                <w:b/>
              </w:rPr>
              <w:t>Laukiamas rezultatas</w:t>
            </w:r>
          </w:p>
        </w:tc>
        <w:tc>
          <w:tcPr>
            <w:tcW w:w="1620" w:type="dxa"/>
          </w:tcPr>
          <w:p w:rsidR="00B84D09" w:rsidRDefault="00B84D09" w:rsidP="005A4F89">
            <w:pPr>
              <w:jc w:val="center"/>
              <w:rPr>
                <w:b/>
              </w:rPr>
            </w:pPr>
            <w:r>
              <w:rPr>
                <w:b/>
              </w:rPr>
              <w:t xml:space="preserve">Vykdymo </w:t>
            </w:r>
          </w:p>
          <w:p w:rsidR="00B84D09" w:rsidRDefault="00B84D09" w:rsidP="005A4F89">
            <w:pPr>
              <w:jc w:val="center"/>
              <w:rPr>
                <w:b/>
              </w:rPr>
            </w:pPr>
            <w:r>
              <w:rPr>
                <w:b/>
              </w:rPr>
              <w:t>laikas</w:t>
            </w:r>
          </w:p>
        </w:tc>
        <w:tc>
          <w:tcPr>
            <w:tcW w:w="2509" w:type="dxa"/>
          </w:tcPr>
          <w:p w:rsidR="00B84D09" w:rsidRDefault="00B84D09" w:rsidP="005A4F89">
            <w:pPr>
              <w:jc w:val="center"/>
              <w:rPr>
                <w:b/>
              </w:rPr>
            </w:pPr>
            <w:r>
              <w:rPr>
                <w:b/>
              </w:rPr>
              <w:t>Vykdytojas</w:t>
            </w:r>
          </w:p>
        </w:tc>
      </w:tr>
      <w:tr w:rsidR="00B84D09" w:rsidRPr="00B53EDA" w:rsidTr="005A4F89">
        <w:tc>
          <w:tcPr>
            <w:tcW w:w="540" w:type="dxa"/>
          </w:tcPr>
          <w:p w:rsidR="00B84D09" w:rsidRPr="00D202D4" w:rsidRDefault="00B84D09" w:rsidP="005A4F89">
            <w:pPr>
              <w:jc w:val="center"/>
            </w:pPr>
            <w:r w:rsidRPr="00D202D4">
              <w:t>1.</w:t>
            </w:r>
          </w:p>
        </w:tc>
        <w:tc>
          <w:tcPr>
            <w:tcW w:w="2160" w:type="dxa"/>
          </w:tcPr>
          <w:p w:rsidR="00B84D09" w:rsidRPr="00D202D4" w:rsidRDefault="00B84D09" w:rsidP="005A4F89">
            <w:r w:rsidRPr="00D202D4">
              <w:rPr>
                <w:iCs/>
              </w:rPr>
              <w:t>Skirti   asmenį, atsakingą už korupcijos prevencijos ir kontrolės vykdymą</w:t>
            </w:r>
            <w:r w:rsidRPr="00D202D4">
              <w:rPr>
                <w:i/>
                <w:iCs/>
              </w:rPr>
              <w:t>.</w:t>
            </w:r>
          </w:p>
        </w:tc>
        <w:tc>
          <w:tcPr>
            <w:tcW w:w="1620" w:type="dxa"/>
            <w:vAlign w:val="center"/>
          </w:tcPr>
          <w:p w:rsidR="00B84D09" w:rsidRPr="00F3711A" w:rsidRDefault="00B84D09" w:rsidP="005A4F89">
            <w:pPr>
              <w:rPr>
                <w:b/>
              </w:rPr>
            </w:pPr>
            <w:r>
              <w:rPr>
                <w:bCs/>
              </w:rPr>
              <w:t>D</w:t>
            </w:r>
            <w:r w:rsidRPr="00D202D4">
              <w:rPr>
                <w:bCs/>
              </w:rPr>
              <w:t>idinti skaidrumą, mažinti ir šalinti korupcijos prielaidas įstaigoje</w:t>
            </w:r>
            <w:r>
              <w:rPr>
                <w:b/>
                <w:bCs/>
                <w:caps/>
                <w:sz w:val="20"/>
              </w:rPr>
              <w:t>.</w:t>
            </w:r>
          </w:p>
        </w:tc>
        <w:tc>
          <w:tcPr>
            <w:tcW w:w="1980" w:type="dxa"/>
          </w:tcPr>
          <w:p w:rsidR="00B84D09" w:rsidRDefault="00B84D09" w:rsidP="005A4F89">
            <w:pPr>
              <w:rPr>
                <w:b/>
              </w:rPr>
            </w:pPr>
            <w:r>
              <w:rPr>
                <w:bCs/>
              </w:rPr>
              <w:t>D</w:t>
            </w:r>
            <w:r w:rsidRPr="00D202D4">
              <w:rPr>
                <w:bCs/>
              </w:rPr>
              <w:t>idinti skaidrumą, mažinti ir šalinti korupcijos prielaidas įstaigoje</w:t>
            </w:r>
            <w:r>
              <w:rPr>
                <w:b/>
                <w:bCs/>
                <w:caps/>
                <w:sz w:val="20"/>
              </w:rPr>
              <w:t>.</w:t>
            </w:r>
          </w:p>
        </w:tc>
        <w:tc>
          <w:tcPr>
            <w:tcW w:w="1620" w:type="dxa"/>
          </w:tcPr>
          <w:p w:rsidR="00B84D09" w:rsidRDefault="00B84D09" w:rsidP="005A4F89">
            <w:pPr>
              <w:jc w:val="center"/>
              <w:rPr>
                <w:b/>
              </w:rPr>
            </w:pPr>
          </w:p>
        </w:tc>
        <w:tc>
          <w:tcPr>
            <w:tcW w:w="2509" w:type="dxa"/>
          </w:tcPr>
          <w:p w:rsidR="00B84D09" w:rsidRDefault="00B84D09" w:rsidP="005A4F89">
            <w:r w:rsidRPr="00D202D4">
              <w:rPr>
                <w:iCs/>
              </w:rPr>
              <w:t xml:space="preserve">Jonavos pradinės mokyklos direktorės  įsakymas </w:t>
            </w:r>
            <w:r>
              <w:t>201</w:t>
            </w:r>
            <w:r w:rsidR="00787827">
              <w:t>9</w:t>
            </w:r>
            <w:r>
              <w:t xml:space="preserve"> m. </w:t>
            </w:r>
            <w:r w:rsidR="00787827">
              <w:t xml:space="preserve">rugpjūčio 30 </w:t>
            </w:r>
            <w:r>
              <w:t xml:space="preserve">d. </w:t>
            </w:r>
          </w:p>
          <w:p w:rsidR="00B84D09" w:rsidRPr="009263E9" w:rsidRDefault="00B84D09" w:rsidP="005A4F89">
            <w:r>
              <w:t>Nr. V1-</w:t>
            </w:r>
            <w:r w:rsidR="00787827">
              <w:t>148</w:t>
            </w:r>
          </w:p>
          <w:p w:rsidR="00B84D09" w:rsidRPr="00F3711A" w:rsidRDefault="00B84D09" w:rsidP="005A4F89">
            <w:r w:rsidRPr="00D202D4">
              <w:rPr>
                <w:iCs/>
              </w:rPr>
              <w:t xml:space="preserve">  Paskirtas atsakingas asmuo   -  už korupcijos prevencijos ir kontrolės vykdymą</w:t>
            </w:r>
          </w:p>
        </w:tc>
      </w:tr>
      <w:tr w:rsidR="00B84D09" w:rsidRPr="00B53EDA" w:rsidTr="005A4F89">
        <w:tc>
          <w:tcPr>
            <w:tcW w:w="540" w:type="dxa"/>
          </w:tcPr>
          <w:p w:rsidR="00B84D09" w:rsidRPr="00D202D4" w:rsidRDefault="00B84D09" w:rsidP="005A4F89">
            <w:pPr>
              <w:jc w:val="center"/>
            </w:pPr>
            <w:r w:rsidRPr="00D202D4">
              <w:t>2.</w:t>
            </w:r>
          </w:p>
        </w:tc>
        <w:tc>
          <w:tcPr>
            <w:tcW w:w="2160" w:type="dxa"/>
          </w:tcPr>
          <w:p w:rsidR="00B84D09" w:rsidRDefault="00B84D09" w:rsidP="005A4F89">
            <w:r>
              <w:t>Antikorupcinio ugdymo programos integravimas į dorinio ugdymo,</w:t>
            </w:r>
          </w:p>
          <w:p w:rsidR="00B84D09" w:rsidRDefault="00B84D09" w:rsidP="005A4F89">
            <w:r>
              <w:t xml:space="preserve"> pasaulio pažinimo, </w:t>
            </w:r>
          </w:p>
          <w:p w:rsidR="00B84D09" w:rsidRDefault="00B84D09" w:rsidP="005A4F89">
            <w:r>
              <w:t xml:space="preserve"> klasių valandėles.</w:t>
            </w:r>
          </w:p>
        </w:tc>
        <w:tc>
          <w:tcPr>
            <w:tcW w:w="1620" w:type="dxa"/>
          </w:tcPr>
          <w:p w:rsidR="00B84D09" w:rsidRDefault="00B84D09" w:rsidP="005A4F89">
            <w:pPr>
              <w:jc w:val="center"/>
            </w:pPr>
            <w:r>
              <w:t>Mokslo metų eigoje</w:t>
            </w:r>
          </w:p>
        </w:tc>
        <w:tc>
          <w:tcPr>
            <w:tcW w:w="1980" w:type="dxa"/>
          </w:tcPr>
          <w:p w:rsidR="00B84D09" w:rsidRPr="00D202D4" w:rsidRDefault="00B84D09" w:rsidP="005A4F89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84D09" w:rsidRDefault="00B84D09" w:rsidP="005A4F89">
            <w:pPr>
              <w:jc w:val="center"/>
              <w:rPr>
                <w:b/>
              </w:rPr>
            </w:pPr>
          </w:p>
        </w:tc>
        <w:tc>
          <w:tcPr>
            <w:tcW w:w="2509" w:type="dxa"/>
          </w:tcPr>
          <w:p w:rsidR="00B84D09" w:rsidRPr="00D202D4" w:rsidRDefault="00B84D09" w:rsidP="005A4F89">
            <w:pPr>
              <w:rPr>
                <w:iCs/>
              </w:rPr>
            </w:pPr>
            <w:r>
              <w:rPr>
                <w:iCs/>
              </w:rPr>
              <w:t>Klasių mokytojos</w:t>
            </w:r>
          </w:p>
        </w:tc>
      </w:tr>
      <w:tr w:rsidR="00B84D09" w:rsidRPr="00E13760" w:rsidTr="005A4F89">
        <w:tc>
          <w:tcPr>
            <w:tcW w:w="540" w:type="dxa"/>
          </w:tcPr>
          <w:p w:rsidR="00B84D09" w:rsidRPr="000854B3" w:rsidRDefault="00B84D09" w:rsidP="005A4F89">
            <w:r>
              <w:t>3.</w:t>
            </w:r>
          </w:p>
        </w:tc>
        <w:tc>
          <w:tcPr>
            <w:tcW w:w="2160" w:type="dxa"/>
          </w:tcPr>
          <w:p w:rsidR="00B84D09" w:rsidRPr="000854B3" w:rsidRDefault="00B84D09" w:rsidP="005A4F89">
            <w:r w:rsidRPr="000854B3">
              <w:t>Korupc</w:t>
            </w:r>
            <w:r>
              <w:t>ijos prevencijos</w:t>
            </w:r>
            <w:r w:rsidRPr="000854B3">
              <w:t xml:space="preserve"> programos pristatymas</w:t>
            </w:r>
            <w:r>
              <w:t xml:space="preserve"> ir programą  skelbimas mokyklos tinklalapyje</w:t>
            </w:r>
          </w:p>
        </w:tc>
        <w:tc>
          <w:tcPr>
            <w:tcW w:w="1620" w:type="dxa"/>
          </w:tcPr>
          <w:p w:rsidR="00B84D09" w:rsidRPr="000854B3" w:rsidRDefault="00B84D09" w:rsidP="005A4F89">
            <w:r>
              <w:t>Padėti išvengti  korupcijos pasireiškimo atvejus. Informuoti mokyklos bendruomenę apie mokykloje vykdomą antikorupcijos programą</w:t>
            </w:r>
          </w:p>
        </w:tc>
        <w:tc>
          <w:tcPr>
            <w:tcW w:w="1980" w:type="dxa"/>
          </w:tcPr>
          <w:p w:rsidR="00B84D09" w:rsidRDefault="00B84D09" w:rsidP="005A4F89">
            <w:r>
              <w:t>Mokyklos bendruomenė supažindinama su prevencinėmis priemonėmis korupcijos pasireiškimui.</w:t>
            </w:r>
          </w:p>
        </w:tc>
        <w:tc>
          <w:tcPr>
            <w:tcW w:w="1620" w:type="dxa"/>
          </w:tcPr>
          <w:p w:rsidR="00B84D09" w:rsidRDefault="00B84D09" w:rsidP="005A4F89">
            <w:r>
              <w:t>Nuolat</w:t>
            </w:r>
          </w:p>
        </w:tc>
        <w:tc>
          <w:tcPr>
            <w:tcW w:w="2509" w:type="dxa"/>
          </w:tcPr>
          <w:p w:rsidR="00B84D09" w:rsidRDefault="00B84D09" w:rsidP="005A4F89">
            <w:r>
              <w:t>Direktorė</w:t>
            </w:r>
          </w:p>
          <w:p w:rsidR="00B84D09" w:rsidRDefault="00B84D09" w:rsidP="005A4F89">
            <w:r>
              <w:t>Kompiuterių įrangos operatorius</w:t>
            </w:r>
          </w:p>
        </w:tc>
      </w:tr>
      <w:tr w:rsidR="00B84D09" w:rsidRPr="00E13760" w:rsidTr="005A4F89">
        <w:tc>
          <w:tcPr>
            <w:tcW w:w="540" w:type="dxa"/>
          </w:tcPr>
          <w:p w:rsidR="00B84D09" w:rsidRPr="000854B3" w:rsidRDefault="00B84D09" w:rsidP="005A4F89">
            <w:r>
              <w:t xml:space="preserve">4. </w:t>
            </w:r>
          </w:p>
        </w:tc>
        <w:tc>
          <w:tcPr>
            <w:tcW w:w="2160" w:type="dxa"/>
          </w:tcPr>
          <w:p w:rsidR="00B84D09" w:rsidRDefault="00B84D09" w:rsidP="005A4F89">
            <w:r>
              <w:t>Organizuoti seminarus</w:t>
            </w:r>
          </w:p>
          <w:p w:rsidR="00B84D09" w:rsidRPr="000854B3" w:rsidRDefault="00B84D09" w:rsidP="005A4F89">
            <w:r>
              <w:t xml:space="preserve"> ( mokymus)  mokyklos darbuotojams antikorupcijos prevencijos temomis</w:t>
            </w:r>
          </w:p>
        </w:tc>
        <w:tc>
          <w:tcPr>
            <w:tcW w:w="1620" w:type="dxa"/>
          </w:tcPr>
          <w:p w:rsidR="00B84D09" w:rsidRDefault="00B84D09" w:rsidP="005A4F89">
            <w:r>
              <w:t>Stiprinti darbuotojų  viešųjų  ir privačių interesų derinimą.</w:t>
            </w:r>
          </w:p>
        </w:tc>
        <w:tc>
          <w:tcPr>
            <w:tcW w:w="1980" w:type="dxa"/>
          </w:tcPr>
          <w:p w:rsidR="00B84D09" w:rsidRDefault="00B84D09" w:rsidP="005A4F89">
            <w:r>
              <w:t>Mokyklos darbuotojai bus geriau informuoti apie korupcijos prevencijos sistemą  ir konkrečias prevencines priemones</w:t>
            </w:r>
          </w:p>
        </w:tc>
        <w:tc>
          <w:tcPr>
            <w:tcW w:w="1620" w:type="dxa"/>
          </w:tcPr>
          <w:p w:rsidR="00B84D09" w:rsidRDefault="00787827" w:rsidP="005A4F89">
            <w:r>
              <w:t>2020 m.</w:t>
            </w:r>
            <w:r w:rsidR="00B84D09">
              <w:t xml:space="preserve"> </w:t>
            </w:r>
          </w:p>
        </w:tc>
        <w:tc>
          <w:tcPr>
            <w:tcW w:w="2509" w:type="dxa"/>
          </w:tcPr>
          <w:p w:rsidR="00B84D09" w:rsidRDefault="00B84D09" w:rsidP="005A4F89">
            <w:r>
              <w:t xml:space="preserve">Direktorė </w:t>
            </w:r>
          </w:p>
          <w:p w:rsidR="00B84D09" w:rsidRDefault="00B84D09" w:rsidP="005A4F89">
            <w:r>
              <w:t>Antikorupcijos komisija</w:t>
            </w:r>
          </w:p>
        </w:tc>
      </w:tr>
      <w:tr w:rsidR="00B84D09" w:rsidTr="005A4F89">
        <w:tc>
          <w:tcPr>
            <w:tcW w:w="540" w:type="dxa"/>
          </w:tcPr>
          <w:p w:rsidR="00B84D09" w:rsidRDefault="00B84D09" w:rsidP="005A4F89">
            <w:r>
              <w:t>5.</w:t>
            </w:r>
          </w:p>
        </w:tc>
        <w:tc>
          <w:tcPr>
            <w:tcW w:w="2160" w:type="dxa"/>
          </w:tcPr>
          <w:p w:rsidR="00B84D09" w:rsidRDefault="00B84D09" w:rsidP="005A4F89">
            <w:r>
              <w:t xml:space="preserve">Sudaryti galimybę interesantams išreikšti savo </w:t>
            </w:r>
            <w:r>
              <w:lastRenderedPageBreak/>
              <w:t>nuomonę apie aptarnaujančių mokyklos darbuotojų pagirtiną ar netinkamą elgesį. Sudaryti galimybę interesantams bei kitiems asmenims palikti anoniminius įrašus skundų  ir  pageidavimų pastabų žurnale.</w:t>
            </w:r>
          </w:p>
        </w:tc>
        <w:tc>
          <w:tcPr>
            <w:tcW w:w="1620" w:type="dxa"/>
          </w:tcPr>
          <w:p w:rsidR="00B84D09" w:rsidRDefault="00B84D09" w:rsidP="005A4F89">
            <w:r>
              <w:lastRenderedPageBreak/>
              <w:t xml:space="preserve">Išsiaiškinti priežastis ir trūkumus bei </w:t>
            </w:r>
            <w:r>
              <w:lastRenderedPageBreak/>
              <w:t>skatinti ieškoti būdų, kaip pagerinti paslaugų teikimą</w:t>
            </w:r>
          </w:p>
        </w:tc>
        <w:tc>
          <w:tcPr>
            <w:tcW w:w="1980" w:type="dxa"/>
          </w:tcPr>
          <w:p w:rsidR="00B84D09" w:rsidRDefault="00B84D09" w:rsidP="005A4F89">
            <w:r>
              <w:lastRenderedPageBreak/>
              <w:t xml:space="preserve">Interesantai galės anonimiškai informuoti  </w:t>
            </w:r>
            <w:r>
              <w:lastRenderedPageBreak/>
              <w:t>mokyklos bendruomenę apie korupcijos atvejus.</w:t>
            </w:r>
          </w:p>
        </w:tc>
        <w:tc>
          <w:tcPr>
            <w:tcW w:w="1620" w:type="dxa"/>
          </w:tcPr>
          <w:p w:rsidR="00B84D09" w:rsidRDefault="00B84D09" w:rsidP="005A4F89">
            <w:r>
              <w:lastRenderedPageBreak/>
              <w:t>Nuolat</w:t>
            </w:r>
          </w:p>
        </w:tc>
        <w:tc>
          <w:tcPr>
            <w:tcW w:w="2509" w:type="dxa"/>
          </w:tcPr>
          <w:p w:rsidR="00B84D09" w:rsidRDefault="00B84D09" w:rsidP="005A4F89">
            <w:r>
              <w:t>Antikorupcijos komisija</w:t>
            </w:r>
          </w:p>
        </w:tc>
      </w:tr>
      <w:tr w:rsidR="00B84D09" w:rsidRPr="00E13760" w:rsidTr="005A4F89">
        <w:tc>
          <w:tcPr>
            <w:tcW w:w="540" w:type="dxa"/>
          </w:tcPr>
          <w:p w:rsidR="00B84D09" w:rsidRDefault="00B84D09" w:rsidP="005A4F89">
            <w:r>
              <w:t>6.</w:t>
            </w:r>
          </w:p>
        </w:tc>
        <w:tc>
          <w:tcPr>
            <w:tcW w:w="2160" w:type="dxa"/>
          </w:tcPr>
          <w:p w:rsidR="00B84D09" w:rsidRDefault="00B84D09" w:rsidP="005A4F89">
            <w:r>
              <w:t xml:space="preserve">Organizuoti  mokinių priėmimą pagal pradinio ugdymo programą  vadovaujantis Jonavos rajono savivaldybės tarybos sprendimu </w:t>
            </w:r>
            <w:r w:rsidR="00787827">
              <w:t>.</w:t>
            </w:r>
          </w:p>
        </w:tc>
        <w:tc>
          <w:tcPr>
            <w:tcW w:w="1620" w:type="dxa"/>
          </w:tcPr>
          <w:p w:rsidR="00B84D09" w:rsidRDefault="00B84D09" w:rsidP="005A4F89">
            <w:r>
              <w:t>Priimti į mokyklą mokinius vadovaujantis „Priėmimo į Jonavos rajono savivaldybės bendrojo ugdymo mokyklas  tvarkos aprašu“</w:t>
            </w:r>
          </w:p>
        </w:tc>
        <w:tc>
          <w:tcPr>
            <w:tcW w:w="1980" w:type="dxa"/>
          </w:tcPr>
          <w:p w:rsidR="00B84D09" w:rsidRDefault="00B84D09" w:rsidP="005A4F89">
            <w:r>
              <w:t xml:space="preserve">Priėmimą į mokyklą mokytis pagal pradinio ugdymo programą vykdys mokyklos vadovas  ir mokinių priėmimo komisija </w:t>
            </w:r>
          </w:p>
        </w:tc>
        <w:tc>
          <w:tcPr>
            <w:tcW w:w="1620" w:type="dxa"/>
          </w:tcPr>
          <w:p w:rsidR="00B84D09" w:rsidRDefault="00B84D09" w:rsidP="005A4F89">
            <w:r>
              <w:t>Nuolat</w:t>
            </w:r>
          </w:p>
        </w:tc>
        <w:tc>
          <w:tcPr>
            <w:tcW w:w="2509" w:type="dxa"/>
          </w:tcPr>
          <w:p w:rsidR="00B84D09" w:rsidRDefault="00B84D09" w:rsidP="005A4F89">
            <w:r>
              <w:t xml:space="preserve">Direktorė </w:t>
            </w:r>
          </w:p>
          <w:p w:rsidR="00B84D09" w:rsidRDefault="00B84D09" w:rsidP="005A4F89">
            <w:r>
              <w:t>Mokinių priėmimo komisija</w:t>
            </w:r>
          </w:p>
        </w:tc>
      </w:tr>
      <w:tr w:rsidR="00B84D09" w:rsidRPr="00E13760" w:rsidTr="005A4F89">
        <w:tc>
          <w:tcPr>
            <w:tcW w:w="540" w:type="dxa"/>
          </w:tcPr>
          <w:p w:rsidR="00B84D09" w:rsidRDefault="00B84D09" w:rsidP="005A4F89">
            <w:r>
              <w:t xml:space="preserve">7. </w:t>
            </w:r>
          </w:p>
        </w:tc>
        <w:tc>
          <w:tcPr>
            <w:tcW w:w="2160" w:type="dxa"/>
          </w:tcPr>
          <w:p w:rsidR="00B84D09" w:rsidRDefault="00B84D09" w:rsidP="005A4F89">
            <w:r>
              <w:t xml:space="preserve">Priimant į darbą  vadovautis teisės aktais ir atsižvelgti į pateiktas  rekomendacijas, kandidatų nepriekaištingą reputaciją </w:t>
            </w:r>
          </w:p>
        </w:tc>
        <w:tc>
          <w:tcPr>
            <w:tcW w:w="1620" w:type="dxa"/>
          </w:tcPr>
          <w:p w:rsidR="00B84D09" w:rsidRDefault="00B84D09" w:rsidP="005A4F89">
            <w:r>
              <w:t>Užtikrinti skaidrų darbuotojų priėmimą į ugdymo įstaigą.</w:t>
            </w:r>
          </w:p>
        </w:tc>
        <w:tc>
          <w:tcPr>
            <w:tcW w:w="1980" w:type="dxa"/>
          </w:tcPr>
          <w:p w:rsidR="00B84D09" w:rsidRDefault="00B84D09" w:rsidP="005A4F89">
            <w:r>
              <w:t>Mokykloje  dirbs tie asmenys, kurie turi nepriekaištingą reputaciją ir atitinkantį išsilavinimą</w:t>
            </w:r>
          </w:p>
        </w:tc>
        <w:tc>
          <w:tcPr>
            <w:tcW w:w="1620" w:type="dxa"/>
          </w:tcPr>
          <w:p w:rsidR="00B84D09" w:rsidRDefault="00B84D09" w:rsidP="005A4F89">
            <w:r>
              <w:t>Nuolat</w:t>
            </w:r>
          </w:p>
        </w:tc>
        <w:tc>
          <w:tcPr>
            <w:tcW w:w="2509" w:type="dxa"/>
          </w:tcPr>
          <w:p w:rsidR="00B84D09" w:rsidRDefault="00B84D09" w:rsidP="005A4F89">
            <w:r>
              <w:t>Direktorė</w:t>
            </w:r>
          </w:p>
        </w:tc>
      </w:tr>
      <w:tr w:rsidR="00B84D09" w:rsidRPr="00E13760" w:rsidTr="005A4F89">
        <w:tc>
          <w:tcPr>
            <w:tcW w:w="540" w:type="dxa"/>
          </w:tcPr>
          <w:p w:rsidR="00B84D09" w:rsidRDefault="00B84D09" w:rsidP="005A4F89">
            <w:r>
              <w:t xml:space="preserve"> 8.</w:t>
            </w:r>
          </w:p>
        </w:tc>
        <w:tc>
          <w:tcPr>
            <w:tcW w:w="2160" w:type="dxa"/>
          </w:tcPr>
          <w:p w:rsidR="00B84D09" w:rsidRDefault="00B84D09" w:rsidP="005A4F89">
            <w:r>
              <w:t>Parengti mokyklos vadovo metinę ataskaitą,</w:t>
            </w:r>
          </w:p>
          <w:p w:rsidR="00B84D09" w:rsidRDefault="00B84D09" w:rsidP="005A4F89">
            <w:r>
              <w:t>pristatyti mokyklos bendruomenei</w:t>
            </w:r>
          </w:p>
        </w:tc>
        <w:tc>
          <w:tcPr>
            <w:tcW w:w="1620" w:type="dxa"/>
          </w:tcPr>
          <w:p w:rsidR="00B84D09" w:rsidRDefault="00B84D09" w:rsidP="005A4F89">
            <w:r>
              <w:t xml:space="preserve"> Supažindinti mokyklos</w:t>
            </w:r>
          </w:p>
          <w:p w:rsidR="00B84D09" w:rsidRPr="000854B3" w:rsidRDefault="00B84D09" w:rsidP="005A4F89">
            <w:r w:rsidRPr="000854B3">
              <w:t>bendruomen</w:t>
            </w:r>
            <w:r>
              <w:t>ę</w:t>
            </w:r>
          </w:p>
        </w:tc>
        <w:tc>
          <w:tcPr>
            <w:tcW w:w="1980" w:type="dxa"/>
          </w:tcPr>
          <w:p w:rsidR="00B84D09" w:rsidRDefault="00B84D09" w:rsidP="005A4F89">
            <w:r>
              <w:t xml:space="preserve"> Mokyklos sprendimai atviri, skaidrūs ir prieinami mokyklos bendruomenei</w:t>
            </w:r>
          </w:p>
        </w:tc>
        <w:tc>
          <w:tcPr>
            <w:tcW w:w="1620" w:type="dxa"/>
          </w:tcPr>
          <w:p w:rsidR="00B84D09" w:rsidRDefault="00B84D09" w:rsidP="005A4F89">
            <w:r>
              <w:t xml:space="preserve">Kovo mėn. </w:t>
            </w:r>
          </w:p>
        </w:tc>
        <w:tc>
          <w:tcPr>
            <w:tcW w:w="2509" w:type="dxa"/>
          </w:tcPr>
          <w:p w:rsidR="00B84D09" w:rsidRDefault="00B84D09" w:rsidP="005A4F89">
            <w:r>
              <w:t xml:space="preserve"> Direktorė </w:t>
            </w:r>
          </w:p>
        </w:tc>
      </w:tr>
      <w:tr w:rsidR="00B84D09" w:rsidRPr="00E13760" w:rsidTr="005A4F89">
        <w:tc>
          <w:tcPr>
            <w:tcW w:w="540" w:type="dxa"/>
          </w:tcPr>
          <w:p w:rsidR="00B84D09" w:rsidRDefault="00B84D09" w:rsidP="005A4F89">
            <w:r>
              <w:t>9.</w:t>
            </w:r>
          </w:p>
        </w:tc>
        <w:tc>
          <w:tcPr>
            <w:tcW w:w="2160" w:type="dxa"/>
          </w:tcPr>
          <w:p w:rsidR="00B84D09" w:rsidRPr="000854B3" w:rsidRDefault="00B84D09" w:rsidP="005A4F89">
            <w:r>
              <w:t>Internete skelbti vieš</w:t>
            </w:r>
            <w:r w:rsidR="00787827">
              <w:t xml:space="preserve">ųjų </w:t>
            </w:r>
            <w:r>
              <w:t>pirkim</w:t>
            </w:r>
            <w:r w:rsidR="00787827">
              <w:t xml:space="preserve">ų planą bei sudarytas </w:t>
            </w:r>
            <w:proofErr w:type="spellStart"/>
            <w:r w:rsidR="00787827">
              <w:t>sutaris</w:t>
            </w:r>
            <w:proofErr w:type="spellEnd"/>
          </w:p>
        </w:tc>
        <w:tc>
          <w:tcPr>
            <w:tcW w:w="1620" w:type="dxa"/>
          </w:tcPr>
          <w:p w:rsidR="00B84D09" w:rsidRPr="000854B3" w:rsidRDefault="00B84D09" w:rsidP="005A4F89">
            <w:r>
              <w:t xml:space="preserve">Įvardyti, kokia informacija turi būti paskelbta viešai,  nustatyti atsakomybę už šios tvarkos </w:t>
            </w:r>
            <w:r>
              <w:lastRenderedPageBreak/>
              <w:t>procedūrų  nesilaikymą ir kt.</w:t>
            </w:r>
          </w:p>
        </w:tc>
        <w:tc>
          <w:tcPr>
            <w:tcW w:w="1980" w:type="dxa"/>
          </w:tcPr>
          <w:p w:rsidR="00B84D09" w:rsidRDefault="00B84D09" w:rsidP="005A4F89">
            <w:r>
              <w:lastRenderedPageBreak/>
              <w:t>Užtikrinamas viešumas</w:t>
            </w:r>
          </w:p>
        </w:tc>
        <w:tc>
          <w:tcPr>
            <w:tcW w:w="1620" w:type="dxa"/>
          </w:tcPr>
          <w:p w:rsidR="00B84D09" w:rsidRDefault="00B84D09" w:rsidP="005A4F89">
            <w:r>
              <w:t>Pagal reikalą</w:t>
            </w:r>
          </w:p>
        </w:tc>
        <w:tc>
          <w:tcPr>
            <w:tcW w:w="2509" w:type="dxa"/>
          </w:tcPr>
          <w:p w:rsidR="00B84D09" w:rsidRDefault="00B84D09" w:rsidP="005A4F89">
            <w:r>
              <w:t>Viešųjų pirkimų komisija</w:t>
            </w:r>
          </w:p>
        </w:tc>
      </w:tr>
      <w:tr w:rsidR="00B84D09" w:rsidRPr="00B53EDA" w:rsidTr="005A4F89">
        <w:trPr>
          <w:trHeight w:val="783"/>
        </w:trPr>
        <w:tc>
          <w:tcPr>
            <w:tcW w:w="540" w:type="dxa"/>
          </w:tcPr>
          <w:p w:rsidR="00B84D09" w:rsidRPr="00C47A38" w:rsidRDefault="00B84D09" w:rsidP="005A4F89">
            <w:r>
              <w:t>1</w:t>
            </w:r>
            <w:r w:rsidR="00787827">
              <w:t>0</w:t>
            </w:r>
            <w:r>
              <w:t>.</w:t>
            </w:r>
          </w:p>
        </w:tc>
        <w:tc>
          <w:tcPr>
            <w:tcW w:w="2160" w:type="dxa"/>
          </w:tcPr>
          <w:p w:rsidR="00B84D09" w:rsidRPr="009053F1" w:rsidRDefault="00B84D09" w:rsidP="005A4F89">
            <w:r>
              <w:t>Tarptautinei</w:t>
            </w:r>
            <w:r w:rsidRPr="009053F1">
              <w:t xml:space="preserve"> antikorupcijos diena</w:t>
            </w:r>
            <w:r>
              <w:t>i</w:t>
            </w:r>
          </w:p>
          <w:p w:rsidR="00B84D09" w:rsidRPr="00557952" w:rsidRDefault="00B84D09" w:rsidP="005A4F89">
            <w:r w:rsidRPr="00557952">
              <w:t xml:space="preserve"> 3-4 kl.</w:t>
            </w:r>
          </w:p>
          <w:p w:rsidR="00B84D09" w:rsidRDefault="00B84D09" w:rsidP="005A4F89">
            <w:r>
              <w:t>a</w:t>
            </w:r>
            <w:r w:rsidRPr="00C47A38">
              <w:t>kcij</w:t>
            </w:r>
            <w:r>
              <w:t>a</w:t>
            </w:r>
          </w:p>
          <w:p w:rsidR="00B84D09" w:rsidRPr="00C47A38" w:rsidRDefault="00B84D09" w:rsidP="005A4F89">
            <w:r>
              <w:t>” Sąžiningai pradėk nuo savęs – šiandien nežiūrėk į draugo sąsiuvinį” .</w:t>
            </w:r>
          </w:p>
        </w:tc>
        <w:tc>
          <w:tcPr>
            <w:tcW w:w="1620" w:type="dxa"/>
          </w:tcPr>
          <w:p w:rsidR="00B84D09" w:rsidRPr="00C47A38" w:rsidRDefault="00B84D09" w:rsidP="005A4F89">
            <w:r>
              <w:t>Akcija skirta atkreipti dėmesį į plintančią korupciją  ir 3-4 klasių mokinius mokyti  elgtis teisėtai</w:t>
            </w:r>
          </w:p>
        </w:tc>
        <w:tc>
          <w:tcPr>
            <w:tcW w:w="1980" w:type="dxa"/>
          </w:tcPr>
          <w:p w:rsidR="00B84D09" w:rsidRPr="00C47A38" w:rsidRDefault="00B84D09" w:rsidP="005A4F89">
            <w:r>
              <w:t>Ugdoma antikorupcinės nuostatos</w:t>
            </w:r>
          </w:p>
        </w:tc>
        <w:tc>
          <w:tcPr>
            <w:tcW w:w="1620" w:type="dxa"/>
          </w:tcPr>
          <w:p w:rsidR="00B84D09" w:rsidRDefault="00B84D09" w:rsidP="005A4F89">
            <w:r>
              <w:t>gruodžio 9 d.</w:t>
            </w:r>
          </w:p>
        </w:tc>
        <w:tc>
          <w:tcPr>
            <w:tcW w:w="2509" w:type="dxa"/>
          </w:tcPr>
          <w:p w:rsidR="00B84D09" w:rsidRDefault="00B84D09" w:rsidP="005A4F89">
            <w:r>
              <w:t xml:space="preserve">3-4 klasių mokytojos </w:t>
            </w:r>
          </w:p>
        </w:tc>
      </w:tr>
      <w:tr w:rsidR="00B84D09" w:rsidRPr="00B53EDA" w:rsidTr="005A4F89">
        <w:trPr>
          <w:trHeight w:val="876"/>
        </w:trPr>
        <w:tc>
          <w:tcPr>
            <w:tcW w:w="540" w:type="dxa"/>
          </w:tcPr>
          <w:p w:rsidR="00B84D09" w:rsidRPr="00C47A38" w:rsidRDefault="00B84D09" w:rsidP="005A4F89">
            <w:r>
              <w:t>1</w:t>
            </w:r>
            <w:r w:rsidR="00787827">
              <w:t>1</w:t>
            </w:r>
            <w:r w:rsidRPr="00C47A38">
              <w:t>.</w:t>
            </w:r>
          </w:p>
        </w:tc>
        <w:tc>
          <w:tcPr>
            <w:tcW w:w="2160" w:type="dxa"/>
          </w:tcPr>
          <w:p w:rsidR="00B84D09" w:rsidRPr="00C35300" w:rsidRDefault="00B84D09" w:rsidP="005A4F89">
            <w:r w:rsidRPr="00C35300">
              <w:t xml:space="preserve">Klasės  valandėlės: </w:t>
            </w:r>
          </w:p>
          <w:p w:rsidR="00B84D09" w:rsidRPr="00C35300" w:rsidRDefault="00B84D09" w:rsidP="005A4F89">
            <w:r w:rsidRPr="00C35300">
              <w:t>Smurto prevencijos programa ”Antras žingsnis”</w:t>
            </w:r>
          </w:p>
          <w:p w:rsidR="00B84D09" w:rsidRDefault="00B84D09" w:rsidP="005A4F89">
            <w:r>
              <w:t>1 kl.</w:t>
            </w:r>
          </w:p>
          <w:p w:rsidR="00B84D09" w:rsidRDefault="00B84D09" w:rsidP="005A4F89">
            <w:r>
              <w:t xml:space="preserve"> “Ką daryti, kai nori daikto, kuris tau nepriklauso?”</w:t>
            </w:r>
          </w:p>
          <w:p w:rsidR="00B84D09" w:rsidRDefault="00B84D09" w:rsidP="005A4F89">
            <w:r>
              <w:t>2 kl.</w:t>
            </w:r>
          </w:p>
          <w:p w:rsidR="00B84D09" w:rsidRDefault="00B84D09" w:rsidP="005A4F89">
            <w:r>
              <w:t xml:space="preserve">“Sąžiningumas” </w:t>
            </w:r>
          </w:p>
          <w:p w:rsidR="00B84D09" w:rsidRDefault="00B84D09" w:rsidP="005A4F89">
            <w:r>
              <w:t>3 kl.</w:t>
            </w:r>
          </w:p>
          <w:p w:rsidR="00B84D09" w:rsidRDefault="00B84D09" w:rsidP="005A4F89">
            <w:r>
              <w:t xml:space="preserve"> “Kaip atsilaikyti impulsui vogti ?”</w:t>
            </w:r>
          </w:p>
          <w:p w:rsidR="00B84D09" w:rsidRDefault="00B84D09" w:rsidP="005A4F89">
            <w:r>
              <w:t>3 kl.</w:t>
            </w:r>
          </w:p>
          <w:p w:rsidR="00B84D09" w:rsidRDefault="00B84D09" w:rsidP="005A4F89">
            <w:r>
              <w:t xml:space="preserve"> “Kaip atsilaikyti impulsui meluoti ?”</w:t>
            </w:r>
          </w:p>
          <w:p w:rsidR="00B84D09" w:rsidRPr="00C47A38" w:rsidRDefault="00B84D09" w:rsidP="005A4F89"/>
        </w:tc>
        <w:tc>
          <w:tcPr>
            <w:tcW w:w="1620" w:type="dxa"/>
          </w:tcPr>
          <w:p w:rsidR="00B84D09" w:rsidRPr="00C47A38" w:rsidRDefault="00B84D09" w:rsidP="005A4F89">
            <w:r>
              <w:t>Atsispirti impulsyviam elgesiui, išspręsti konfliktus, išspręsti problemas ir suprasti savo elgesio pasekmes.</w:t>
            </w:r>
          </w:p>
        </w:tc>
        <w:tc>
          <w:tcPr>
            <w:tcW w:w="1980" w:type="dxa"/>
          </w:tcPr>
          <w:p w:rsidR="00B84D09" w:rsidRPr="00C47A38" w:rsidRDefault="00B84D09" w:rsidP="005A4F89">
            <w:r>
              <w:t>Ugdoma antikorupcinės nuostatos</w:t>
            </w:r>
          </w:p>
        </w:tc>
        <w:tc>
          <w:tcPr>
            <w:tcW w:w="1620" w:type="dxa"/>
          </w:tcPr>
          <w:p w:rsidR="00B84D09" w:rsidRDefault="00B84D09" w:rsidP="005A4F89">
            <w:r>
              <w:t>Per mokslo metus</w:t>
            </w:r>
          </w:p>
        </w:tc>
        <w:tc>
          <w:tcPr>
            <w:tcW w:w="2509" w:type="dxa"/>
          </w:tcPr>
          <w:p w:rsidR="00B84D09" w:rsidRDefault="00B84D09" w:rsidP="005A4F89">
            <w:r>
              <w:t xml:space="preserve">1-3 klasės </w:t>
            </w:r>
          </w:p>
        </w:tc>
      </w:tr>
      <w:tr w:rsidR="00B84D09" w:rsidRPr="00B53EDA" w:rsidTr="005A4F89">
        <w:trPr>
          <w:trHeight w:val="491"/>
        </w:trPr>
        <w:tc>
          <w:tcPr>
            <w:tcW w:w="540" w:type="dxa"/>
          </w:tcPr>
          <w:p w:rsidR="00B84D09" w:rsidRDefault="00B84D09" w:rsidP="005A4F89">
            <w:r>
              <w:t>1</w:t>
            </w:r>
            <w:r w:rsidR="00787827">
              <w:t>2</w:t>
            </w:r>
            <w:r>
              <w:t>.</w:t>
            </w:r>
          </w:p>
        </w:tc>
        <w:tc>
          <w:tcPr>
            <w:tcW w:w="2160" w:type="dxa"/>
          </w:tcPr>
          <w:p w:rsidR="00B84D09" w:rsidRDefault="00B84D09" w:rsidP="005A4F89">
            <w:r>
              <w:t xml:space="preserve">Plakatų konkursas </w:t>
            </w:r>
            <w:r w:rsidRPr="00557952">
              <w:t xml:space="preserve"> “ Mokinių atsiliepimai apie korupciją”</w:t>
            </w:r>
          </w:p>
          <w:p w:rsidR="00B84D09" w:rsidRPr="002171FB" w:rsidRDefault="00B84D09" w:rsidP="005A4F89">
            <w:r w:rsidRPr="002171FB">
              <w:t xml:space="preserve">skirtas </w:t>
            </w:r>
            <w:r>
              <w:t>Tarptautinei</w:t>
            </w:r>
            <w:r w:rsidRPr="002171FB">
              <w:t xml:space="preserve"> antikorupcijos diena</w:t>
            </w:r>
            <w:r>
              <w:t xml:space="preserve">i  </w:t>
            </w:r>
          </w:p>
          <w:p w:rsidR="00B84D09" w:rsidRDefault="00B84D09" w:rsidP="005A4F89"/>
          <w:p w:rsidR="00B84D09" w:rsidRPr="00557952" w:rsidRDefault="00B84D09" w:rsidP="005A4F89">
            <w:pPr>
              <w:rPr>
                <w:b/>
              </w:rPr>
            </w:pPr>
          </w:p>
          <w:p w:rsidR="00B84D09" w:rsidRDefault="00B84D09" w:rsidP="005A4F89"/>
        </w:tc>
        <w:tc>
          <w:tcPr>
            <w:tcW w:w="1620" w:type="dxa"/>
          </w:tcPr>
          <w:p w:rsidR="00B84D09" w:rsidRDefault="00B84D09" w:rsidP="005A4F89">
            <w:r>
              <w:t>Atkreipti dėmesį į korupciją, neigiamas šio reiškinio pasekmes.</w:t>
            </w:r>
          </w:p>
        </w:tc>
        <w:tc>
          <w:tcPr>
            <w:tcW w:w="1980" w:type="dxa"/>
          </w:tcPr>
          <w:p w:rsidR="00B84D09" w:rsidRDefault="00B84D09" w:rsidP="005A4F89">
            <w:r>
              <w:t>Ugdoma antikorupcinės nuostatos</w:t>
            </w:r>
          </w:p>
        </w:tc>
        <w:tc>
          <w:tcPr>
            <w:tcW w:w="1620" w:type="dxa"/>
          </w:tcPr>
          <w:p w:rsidR="00B84D09" w:rsidRDefault="00B84D09" w:rsidP="005A4F89">
            <w:r>
              <w:t xml:space="preserve">Gruodžio 9 d. </w:t>
            </w:r>
          </w:p>
        </w:tc>
        <w:tc>
          <w:tcPr>
            <w:tcW w:w="2509" w:type="dxa"/>
          </w:tcPr>
          <w:p w:rsidR="00B84D09" w:rsidRDefault="00B84D09" w:rsidP="005A4F89">
            <w:r>
              <w:t>3 klasių mokytojos</w:t>
            </w:r>
          </w:p>
        </w:tc>
      </w:tr>
      <w:tr w:rsidR="00B84D09" w:rsidRPr="00B53EDA" w:rsidTr="005A4F89">
        <w:trPr>
          <w:trHeight w:val="491"/>
        </w:trPr>
        <w:tc>
          <w:tcPr>
            <w:tcW w:w="540" w:type="dxa"/>
          </w:tcPr>
          <w:p w:rsidR="00B84D09" w:rsidRDefault="00B84D09" w:rsidP="005A4F89">
            <w:r>
              <w:t>1</w:t>
            </w:r>
            <w:r w:rsidR="00787827">
              <w:t>3</w:t>
            </w:r>
            <w:bookmarkStart w:id="0" w:name="_GoBack"/>
            <w:bookmarkEnd w:id="0"/>
            <w:r>
              <w:t>.</w:t>
            </w:r>
          </w:p>
        </w:tc>
        <w:tc>
          <w:tcPr>
            <w:tcW w:w="2160" w:type="dxa"/>
          </w:tcPr>
          <w:p w:rsidR="00B84D09" w:rsidRDefault="00B84D09" w:rsidP="005A4F89">
            <w:r>
              <w:t>Rašinio konkursas</w:t>
            </w:r>
          </w:p>
          <w:p w:rsidR="00B84D09" w:rsidRDefault="00B84D09" w:rsidP="005A4F89">
            <w:r>
              <w:t>4 kl.</w:t>
            </w:r>
          </w:p>
          <w:p w:rsidR="00B84D09" w:rsidRDefault="00B84D09" w:rsidP="005A4F89">
            <w:r>
              <w:t>„Kodėl žmonės būna nesąžiningi?“</w:t>
            </w:r>
          </w:p>
        </w:tc>
        <w:tc>
          <w:tcPr>
            <w:tcW w:w="1620" w:type="dxa"/>
          </w:tcPr>
          <w:p w:rsidR="00B84D09" w:rsidRDefault="00B84D09" w:rsidP="005A4F89">
            <w:r>
              <w:t>Skatinti nepakantumą korupcijai</w:t>
            </w:r>
          </w:p>
        </w:tc>
        <w:tc>
          <w:tcPr>
            <w:tcW w:w="1980" w:type="dxa"/>
          </w:tcPr>
          <w:p w:rsidR="00B84D09" w:rsidRDefault="00B84D09" w:rsidP="005A4F89">
            <w:r>
              <w:t>Ugdoma nepakanti korupcijai pilietinė pozicija</w:t>
            </w:r>
          </w:p>
        </w:tc>
        <w:tc>
          <w:tcPr>
            <w:tcW w:w="1620" w:type="dxa"/>
          </w:tcPr>
          <w:p w:rsidR="00B84D09" w:rsidRDefault="00B84D09" w:rsidP="005A4F89">
            <w:r>
              <w:t xml:space="preserve">Gruodžio 9 d. </w:t>
            </w:r>
          </w:p>
        </w:tc>
        <w:tc>
          <w:tcPr>
            <w:tcW w:w="2509" w:type="dxa"/>
          </w:tcPr>
          <w:p w:rsidR="00B84D09" w:rsidRDefault="00B84D09" w:rsidP="005A4F89">
            <w:r>
              <w:t xml:space="preserve">4 klasių mokytojos </w:t>
            </w:r>
          </w:p>
        </w:tc>
      </w:tr>
    </w:tbl>
    <w:p w:rsidR="00B84D09" w:rsidRDefault="00B84D09" w:rsidP="00B84D09"/>
    <w:p w:rsidR="00B84D09" w:rsidRDefault="00B84D09" w:rsidP="00B84D09"/>
    <w:p w:rsidR="00B84D09" w:rsidRDefault="00B84D09" w:rsidP="00B84D09">
      <w:pPr>
        <w:jc w:val="both"/>
        <w:rPr>
          <w:color w:val="000000"/>
        </w:rPr>
      </w:pPr>
    </w:p>
    <w:p w:rsidR="008C6678" w:rsidRDefault="00B84D09" w:rsidP="00B84D09">
      <w:r w:rsidRPr="008933F4">
        <w:t xml:space="preserve">                                                                             </w:t>
      </w:r>
    </w:p>
    <w:sectPr w:rsidR="008C66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09"/>
    <w:rsid w:val="00787827"/>
    <w:rsid w:val="008C6678"/>
    <w:rsid w:val="00B8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0A78"/>
  <w15:chartTrackingRefBased/>
  <w15:docId w15:val="{4688CBF2-00B8-4ACC-B2EB-F7101E97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2727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labas</cp:lastModifiedBy>
  <cp:revision>2</cp:revision>
  <dcterms:created xsi:type="dcterms:W3CDTF">2019-12-20T09:34:00Z</dcterms:created>
  <dcterms:modified xsi:type="dcterms:W3CDTF">2019-12-20T09:34:00Z</dcterms:modified>
</cp:coreProperties>
</file>